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Expertos del coaching emocional participan en el Blog de mobifriends</w:t>
      </w:r>
    </w:p>
    <w:p>
      <w:pPr>
        <w:pStyle w:val="Ttulo2"/>
        <w:rPr>
          <w:color w:val="355269"/>
        </w:rPr>
      </w:pPr>
      <w:r>
        <w:rPr>
          <w:color w:val="355269"/>
        </w:rPr>
        <w:t>Mobifriends.com, portal 100% gratuito enfocado a establecer contactos entre personas, estrena nuevo Blog. Los usuarios, solteros o parejas, comparten vivencias a partir del asesoramiento y consejo de expertos en coach emocional como Maite Nicuesa </w:t>
      </w:r>
    </w:p>
    <w:p>
      <w:pPr>
        <w:pStyle w:val="LOnormal"/>
        <w:rPr>
          <w:color w:val="355269"/>
        </w:rPr>
      </w:pPr>
      <w:r>
        <w:rPr>
          <w:color w:val="355269"/>
        </w:rPr>
      </w:r>
    </w:p>
    <w:p>
      <w:pPr>
        <w:pStyle w:val="LOnormal"/>
        <w:jc w:val="left"/>
        <w:rPr/>
      </w:pPr>
      <w:r>
        <w:rPr/>
        <w:t/>
        <w:br/>
        <w:t/>
        <w:br/>
        <w:t>La página de contactos mobifriends.com, da un paso adelante y estrena nuevo Blog como nuevo canal de información al que los usuarios pueden conectarse indistintamente y acceder de forma gratuita desde la Web y el móvil, iPhone y Android incluidos. </w:t>
        <w:br/>
        <w:t/>
        <w:br/>
        <w:t>Esta nueva iniciativa se convierte en un espacio único en el que los usuarios son los protagonistas de las historias y encuentran noticias de interés a la vez que pueden compartir experiencias cercanas sobre la amistad y la pareja. Además, gracias al asesoramiento de expertos en el campo de las emociones, la inteligencia emocional y la superación personal, no se sienten solos ya que se ven identificados con otros lectores. </w:t>
        <w:br/>
        <w:t/>
        <w:br/>
        <w:t>Según Maite Nicuesa, Doctora en Filosofía y copartícipe del Blog de mobifriends el ser humano aprende a través del diálogo y del contacto con los demás. Por eso a través de los artículos publicados en el Blog de Mobifriends, el lector puede reflexionar sobre temas humanos que le afectan en primera persona. Sin duda, el gran protagonista en el Blog es el lector que puede participar con sus comentarios para consultar dudas, aportar ideas y dar su opinión.</w:t>
        <w:br/>
        <w:t/>
        <w:br/>
        <w:t>Entre los aspectos que diferencian a mobifriends de la competencia encontramos que es el primer servicio multiplataforma gratuito, ya que en otras páginas encontrar el romanticismo cibernético puede costar entre 180 y 400 euros al año. Además, el portal está disponible en varios idiomas, entre ellos el catalán donde no existe mucha oferta. Si a esto se le suma este nuevo proyecto seguramente el número de usuarios, que en estos momentos asciende a 40.000, aumentará considerable y rápidamente en lo que queda de año. </w:t>
        <w:br/>
        <w:t/>
        <w:br/>
        <w:t>En palabras de Lluís Carreras, CEO y Socio Fundador de Mobifriends, el coach emocional está de moda y ahora también lo empieza a estar en la red. Hemos creado el Blog de mobifriends con noticias y artículos elaborados por profesionales en la materia. El objetivo es que los usuarios puedan aprovechar al máximo todos los recursos y servicios que les ofrecemos para que encuentren a la persona adecuada.</w:t>
        <w:br/>
        <w:t/>
        <w:br/>
        <w:t>En el Blog se irán publicando de forma diaria las novedades y noticias que se vayan incorporando con los comentarios que los usuarios vayan aportando. La nueva figura del asesor emocional está cobrando mayor importancia en la red porque como muestran los estudios realizados en inteligencia emocional, el éxito en la vida en relación con la felicidad está más vinculado con el conocimiento emocional que con el nivel de inteligencia de una persona.</w:t>
        <w:br/>
        <w:t/>
        <w:br/>
        <w:t>El Blog de Mobifriends no sólo está orientado a aquellos que quieren conocer gente nueva sino también a aquellos que tienen una inquietud por aprender a vivir mejor y ser más felices cada día, superar la timidez, reducir la inseguridad, mejorar su nivel de autoestima y mejorar sus relaciones personales.</w:t>
        <w:br/>
        <w:t/>
        <w:br/>
        <w:t>Para seguir los artículos del Blog de Mobifriends.com</w:t>
        <w:br/>
        <w:t/>
        <w:br/>
        <w:t>http://blog.mobifriends.com/</w:t>
        <w:br/>
        <w:t/>
        <w:br/>
        <w:t>Más información en:</w:t>
        <w:br/>
        <w:t/>
        <w:br/>
        <w:t>http://www.mobifriends.com/mobifriendsprensa.php</w:t>
        <w:br/>
        <w:t/>
        <w:br/>
        <w:t>Acerca de mobifriends www.mobifriends.com y m.mobifriends.com</w:t>
        <w:br/>
        <w:t/>
        <w:br/>
        <w:t>Mobifriends.com es el primer servicio para conocer gente nueva gratis a través de Internet y el móvil disponible en español, catalán e inglés y próximamente en otros idiomas. A través de mobifriends.com el usuario puede encontrar pareja, amistad o buscar personas con las mismas aficiones. </w:t>
        <w:br/>
        <w:t/>
        <w:br/>
        <w:t>El servicio permite el envío de mensajes, mobis (divertidos mensajes animados), chatear con texto, y verse y oírse con la webcam y el micrófono en el Videomessenger. El portal está concebido de un modo totalmente intuitivo y accesible, con un diseño divertido y visual. El proyecto nace en Barcelona y cuenta con una patente internacional.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http://www.mobifriends.com/mobi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