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Certificación Internacional de Coaching en Barcelona</w:t>
      </w:r>
    </w:p>
    <w:p>
      <w:pPr>
        <w:pStyle w:val="Ttulo2"/>
        <w:rPr>
          <w:color w:val="355269"/>
        </w:rPr>
      </w:pPr>
      <w:r>
        <w:rPr>
          <w:color w:val="355269"/>
        </w:rPr>
        <w:t>Experto en Coaching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Dirigido a: Personas que deseen formar parte de esta nueva profesión produciendo un cambio profesional en sus vidas. En general a toda aquella persona que decida y/o necesite adentrarse en un proceso de crecimiento personal y profesional.</w:t>
        <w:br/>
        <w:t/>
        <w:br/>
        <w:t>Modalidad: Presencial</w:t>
        <w:br/>
        <w:t/>
        <w:br/>
        <w:t>Inicio: 5 de marzo 2010</w:t>
        <w:br/>
        <w:t/>
        <w:br/>
        <w:t>Duración: El curso tiene una duración de 7 meses (8 módulos presenciales y 3 online).</w:t>
        <w:br/>
        <w:t/>
        <w:br/>
        <w:t>Objetivos: Conocimiento y dominio de todos los contenidos académicos, desarrollados desde las competencias profesionales de un coach, sus herramientas y la metodología práctica por lo que el curso incluye todas aquellas asignaturas troncales obligatorias en la carrera de un coach y las asignaturas especializadas en el coaching.  Desarrollo de las competencias profesionales del coach.  Aprender a manejar adecuadamente las herramientas, sistemas y procesos de trabajo específicos de coaching que ofrecen probados resultados y que realmente son eficaces. No trabajamos temas que no tengan que ver con el coaching.  Dominar los secretos del coaching desde los diferentes enfoques existentes, de sus métodos y herramientas a nivel internacional.</w:t>
        <w:br/>
        <w:t/>
        <w:br/>
        <w:t>Certificación: obtendrás el Certificado del Instituto de Estudios Superiores en Coaching como Coach Profesional Certificado (CPC). Programa Certificado y Homologado por la Asociación Española de Coaching y por la Asociación Iberoamericana de Coaching.</w:t>
        <w:br/>
        <w:t/>
        <w:br/>
        <w:t>CONTÁCTANOS en:</w:t>
        <w:br/>
        <w:t/>
        <w:br/>
        <w:t>IESEC-HUMAN Barcelona</w:t>
        <w:br/>
        <w:t/>
        <w:br/>
        <w:t>Marta Salazar  Directora Iesec Barcelona</w:t>
        <w:br/>
        <w:t/>
        <w:br/>
        <w:t>Telf: 607562784</w:t>
        <w:br/>
        <w:t/>
        <w:br/>
        <w:t>barcelona@iesec-human.com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2010-02-25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