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MEDION presenta las primeras pantallas LCD aptas para los 5 sentidos</w:t>
      </w:r>
    </w:p>
    <w:p>
      <w:pPr>
        <w:pStyle w:val="Ttulo2"/>
        <w:rPr>
          <w:color w:val="355269"/>
        </w:rPr>
      </w:pPr>
      <w:r>
        <w:rPr>
          <w:color w:val="355269"/>
        </w:rPr>
        <w:t> Gracias a sus capacidades multimedia, sonido dolby surround y Full HD, la nueva pantalla MD20120 es ideal para amantes del gaming.
El nuevo monitor LCD de Medion estarà disponible a finales de agosto a un precio de 199 euros </w:t>
      </w:r>
    </w:p>
    <w:p>
      <w:pPr>
        <w:pStyle w:val="LOnormal"/>
        <w:rPr>
          <w:color w:val="355269"/>
        </w:rPr>
      </w:pPr>
      <w:r>
        <w:rPr>
          <w:color w:val="355269"/>
        </w:rPr>
      </w:r>
    </w:p>
    <w:p>
      <w:pPr>
        <w:pStyle w:val="LOnormal"/>
        <w:jc w:val="left"/>
        <w:rPr/>
      </w:pPr>
      <w:r>
        <w:rPr/>
        <w:t>MEDION presenta las primeras pantallas LCD de tecnología alemana, aptas para el disfrute de los 5 sentidos. La vista se beneficiará de la impresionante sensación visual que ofrece el nuevo modelo MD20120 con Full HD, el oído podrá sacar todo el partido al impresionante sonido surround de la pantalla y el tacto disfrutará de los acabados de su diseño. Del mismo modo, todo el mundo podrá apreciar el buen gusto en la elección de este dispositivo y el olfato de saber encontrar un producto de calidad a buen precio. </w:t>
        <w:br/>
        <w:t/>
        <w:br/>
        <w:t>Porque disfrutar de las películas como si te encontraras en una sala de cine o vivir intensamente un videojuego es posible gracias a la alta definición, la pantalla MEDION LCD MD20120 está dotada de impresionantes capacidades multimedia y gaming, ya que dispone de un envolvente sonido surround que permite un mayor disfrute de las películas y otros contenidos.</w:t>
        <w:br/>
        <w:t/>
        <w:br/>
        <w:t>Pantallas hechas para disfrutar</w:t>
        <w:br/>
        <w:t/>
        <w:br/>
        <w:t>El monitor MD20120 cuenta con una pantalla LCD de 23.6 pulgadas Full HD, que ofrece una diagonal de 60 cm para una visibilidad perfecta. Asimismo, el ratio de aspecto es de 16:9 y cuenta con la máxima resolución de 1920 x 1080 pixels.</w:t>
        <w:br/>
        <w:t/>
        <w:br/>
        <w:t>Cuenta con un contraste de 1000:1, un índice de contraste dinámico de 60000:1, dos altavoces incluidos y dispone de una gran variedad de conexiones como puertos VGA, DVI-D y HDMI además de decodificador HDCP y detección automática de la señal.</w:t>
        <w:br/>
        <w:t/>
        <w:br/>
        <w:t>El nuevo LCD MD20120 de MEDION cuenta con unas dimensiones aproximadas (WxHxD) de 560 x 408 x 212,5 mm y pesa en torno a los 6,3 Kg.</w:t>
        <w:br/>
        <w:t/>
        <w:br/>
        <w:t>El pack de venta incluye monitor, cable DVI, VGA, cable de audio, conexión a la corriente, manual de uso y garantía.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