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Motosprint: el mínimo precio on-line en equipamiento para motos</w:t>
      </w:r>
    </w:p>
    <w:p>
      <w:pPr>
        <w:pStyle w:val="Ttulo2"/>
        <w:rPr>
          <w:color w:val="355269"/>
        </w:rPr>
      </w:pPr>
      <w:r>
        <w:rPr>
          <w:color w:val="355269"/>
        </w:rPr>
        <w:t>Motosprint es la tienda on-line màs completa con todo lo que el motorista necesita tanto para él como para su moto. Sus cinco tiendas en Andorra demuestran la variedad y gran stock  de productos que ofrece.</w:t>
      </w:r>
    </w:p>
    <w:p>
      <w:pPr>
        <w:pStyle w:val="LOnormal"/>
        <w:rPr>
          <w:color w:val="355269"/>
        </w:rPr>
      </w:pPr>
      <w:r>
        <w:rPr>
          <w:color w:val="355269"/>
        </w:rPr>
      </w:r>
    </w:p>
    <w:p>
      <w:pPr>
        <w:pStyle w:val="LOnormal"/>
        <w:jc w:val="left"/>
        <w:rPr/>
      </w:pPr>
      <w:r>
        <w:rPr/>
        <w:t>Motosprint es la tienda on-line más completa con todo lo que el motorista necesita tanto para él como para su moto. Sus cinco tiendas en Andorra demuestran la variedad y gran stock  de productos que ofrece, y su tienda on-line lo pone a disposición de todos. Visite la tienda on-line y sorpréndase con ofertas, beneficios y novedades para el mundo del motorista.</w:t>
        <w:br/>
        <w:t/>
        <w:br/>
        <w:t>Todo lo que usted encuentra en Motosprint ha sido diseñado por las principales marcas del sector y especialmente adaptado para que pueda disfrutar de un alto nivel de confort en su moto. Somos representantes de las marcas más reconocidas como Dainese, Shoei, Arai, Belstaff, Spidi, Ixon, Alpinestars, TCX, Clover, Arlenn Ness, Berik, Schubert, Airoh, Shark, etc., y además contamos con productos de fabricación propia. </w:t>
        <w:br/>
        <w:t/>
        <w:br/>
        <w:t>La tienda on-line está especialmente diseñada con fotos de cada artículo, descripciones, detalles técnicos y todo lo que necesita para realizar su compra. Encontrará secciones que seguramente serán de su interés: ofertas de último minuto, productos estrellas, selección de los mejores precios y lo último en equipamiento y accesorios. Podrá solicitar su tarjeta de cliente de manera gratuita y disfrutar de los beneficios de ser cliente de Motosprint. </w:t>
        <w:br/>
        <w:t/>
        <w:br/>
        <w:t>¿No te decides entre un casco de moto o un pantalón trial? Si quieres hacer un regalo y no sabes que, en Motosprint te ofrecemos elegir un Cheque Regalo. Puedes regalar un Cheque Regalo y la persona que lo recibe lo puede intercambiar por cualquiera de nuestros productos.</w:t>
        <w:br/>
        <w:t/>
        <w:br/>
        <w:t>Pero de seguro, lo más importante para ti es que ofrecemos el mínimo precio on-line garantizado. ¿Has visto algún  producto más barato en otra pagina web? ¿Quieres obtener el mismo precio comprando en Motosprint? No hay nada más fácil, ahora con cada producto encontrarás un link a una URL que puedes rellenar con tu nombre y e-mail y enviárnoslo.</w:t>
        <w:br/>
        <w:t/>
        <w:br/>
        <w:t>Motosprint  ¡Garantizamos el precio más bajo on-line!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