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DirectiveSoft dicta la Charla Compiere, un ERP open source en Java en la Universidad de Alicante</w:t>
      </w:r>
    </w:p>
    <w:p>
      <w:pPr>
        <w:pStyle w:val="Ttulo2"/>
        <w:rPr>
          <w:color w:val="355269"/>
        </w:rPr>
      </w:pPr>
      <w:r>
        <w:rPr>
          <w:color w:val="355269"/>
        </w:rPr>
        <w:t>El pasado 14 de Mayo, tuvo lugar en el Salón de Grados Escuela Politécnica Superior de la Universidad de Alicante, la Charla de Presentación del Software Líder Mundial en Soluciones Open Source COMPIERE.</w:t>
      </w:r>
    </w:p>
    <w:p>
      <w:pPr>
        <w:pStyle w:val="LOnormal"/>
        <w:rPr>
          <w:color w:val="355269"/>
        </w:rPr>
      </w:pPr>
      <w:r>
        <w:rPr>
          <w:color w:val="355269"/>
        </w:rPr>
      </w:r>
    </w:p>
    <w:p>
      <w:pPr>
        <w:pStyle w:val="LOnormal"/>
        <w:jc w:val="left"/>
        <w:rPr/>
      </w:pPr>
      <w:r>
        <w:rPr/>
        <w:t>El pasado 14 de Mayo, tuvo lugar en el Salón de Grados Escuela Politécnica Superior de la Universidad de Alicante, la Charla de Presentación del Software Líder Mundial en Soluciones Open Source COMPIERE por la empresa DirectiveSoft que apuesta por la innovación tecnológica y formativa.</w:t>
        <w:br/>
        <w:t/>
        <w:br/>
        <w:t>Alicante, Mayo del 2009: -Al presente acto asistió el ámbito estudiantil y docente de la Escuela Politécnica Superior, así como participantes del programa Especialista Universitario en Java Enterprise, representado en la organización por el Doctor Ingeniero en Informática por la Universidad de Alicante, Domingo Gallardo López.</w:t>
        <w:br/>
        <w:t/>
        <w:br/>
        <w:t>En esta charla se dio a conocer las funcionalidades del ERP Compiere desde una perspectiva técnica y funcional, así como la labor de DirectiveSoft, que impulsa iniciativas de formación específicas y de calidad enfocadas al desarrollo de la Industria Informática Empresarial Española y como su propio nombre indica, al Software Libre que aporta libertad a los usuarios y desarrolladores del mismo.</w:t>
        <w:br/>
        <w:t/>
        <w:br/>
        <w:t>Entre los directivos asistentes, se contó con la presencia como ponente de Dº Isidro Fernández, que representa los valores que guían a la Institución, y el técnico José Antonio García, que dio a conocer las ventajas y funcionalidades técnicas del ERP.</w:t>
        <w:br/>
        <w:t/>
        <w:br/>
        <w:t>Para más información, contáctenos en www.directivesoft.es.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