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Automóviles Alhambra y CEA con la seguridad vial y la conducción ecológica</w:t>
      </w:r>
    </w:p>
    <w:p>
      <w:pPr>
        <w:pStyle w:val="Ttulo2"/>
        <w:rPr>
          <w:color w:val="355269"/>
        </w:rPr>
      </w:pPr>
      <w:r>
        <w:rPr>
          <w:color w:val="355269"/>
        </w:rPr>
        <w:t>Automóviles Alhambra y CEA (Club de automovilistas), sortearàn 5 cursos de Eco-conducción.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Automóviles Alhambra y CEA (Club de automovilistas), han llegado a un acuerdo de colaboraciónn por el cual, todos los clientes que adquieran un vehículo seminuevo o de ocasión en Automóviles Alhambra, y solo durante el mes de abril, entrarán en el sorteo de 5 cursos de conducción eficiente, patrocinados por CEA.</w:t>
        <w:br/>
        <w:t/>
        <w:br/>
        <w:t>¿En qué consiste la Eco-conducción? </w:t>
        <w:br/>
        <w:t/>
        <w:br/>
        <w:t>La Eco-conducción es un nuevo modo de conducir, que aporta una serie de claves y modos de comportamiento sencillos pero eficaces, que tratan de aprovechar las posibilidades que ofrecen las tecnologías de los motores de los coches actuales.</w:t>
        <w:br/>
        <w:t/>
        <w:br/>
        <w:t>¿Qué beneficios aporta la Eco-Conducción?</w:t>
        <w:br/>
        <w:t/>
        <w:br/>
        <w:t>Ahorro medio carburantes del 15%. </w:t>
        <w:br/>
        <w:t/>
        <w:br/>
        <w:t>Disminución global de la contaminación ambiental. </w:t>
        <w:br/>
        <w:t/>
        <w:br/>
        <w:t>Reducción del 15% de las emisiones de CO2 a la atmósfera. </w:t>
        <w:br/>
        <w:t/>
        <w:br/>
        <w:t>Disminución de la contaminación acústica. </w:t>
        <w:br/>
        <w:t/>
        <w:br/>
        <w:t>Aumento del confort en el vehículo. </w:t>
        <w:br/>
        <w:t/>
        <w:br/>
        <w:t>Disminución del riesgo de accidentes. </w:t>
        <w:br/>
        <w:t/>
        <w:br/>
        <w:t>Reducción del estrés del conductor. </w:t>
        <w:br/>
        <w:t/>
        <w:br/>
        <w:t>Ahorro en costes de mantenimiento del vehículo; sistemas de frenado, embrague, caja de cambio y motor. </w:t>
        <w:br/>
        <w:t/>
        <w:br/>
        <w:t>Los cursos de Eco-Conducción tendrán lugar durante el mes de mayo en las instalaciones que CEA tiene destinadas para ello.</w:t>
        <w:br/>
        <w:t/>
        <w:br/>
        <w:t>Es una oportunidad única de conocer en qué consiste la Eco-conducción y cuales son sus beneficios, de la mano de Automóviles Alhambra y CEA</w:t>
        <w:br/>
        <w:t/>
        <w:br/>
        <w:t>Más información en:</w:t>
        <w:br/>
        <w:t/>
        <w:br/>
        <w:t>Dpto. Marketing: </w:t>
        <w:br/>
        <w:t/>
        <w:br/>
        <w:t>www.automovilesalhambra.es </w:t>
        <w:br/>
        <w:t/>
        <w:br/>
        <w:t>Tel. 91 4678850</w:t>
        <w:br/>
        <w:t/>
        <w:br/>
        <w:t>Miguel Angel Sebastián</w:t>
        <w:br/>
        <w:t/>
        <w:br/>
        <w:t>www.cea-online.es</w:t>
        <w:br/>
        <w:t/>
        <w:br/>
        <w:t>Tel. 91 557 68 00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Madrid, 1 de Abril 2009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2009-04-02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