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Becas CreActívate del IED Barcelona</w:t>
      </w:r>
    </w:p>
    <w:p>
      <w:pPr>
        <w:pStyle w:val="Ttulo2"/>
        <w:rPr>
          <w:color w:val="355269"/>
        </w:rPr>
      </w:pPr>
      <w:r>
        <w:rPr>
          <w:color w:val="355269"/>
        </w:rPr>
        <w:t> 
 CreActívate tiene como eje central la Sostenibilidad
 Las becas, una por curso, cubren los tres años de estudios
 Los alumnos publican sus proyectos de diseño en la web
 El 17 de mayo es la fecha límite de entrega de los proyectos
</w:t>
      </w:r>
    </w:p>
    <w:p>
      <w:pPr>
        <w:pStyle w:val="LOnormal"/>
        <w:rPr>
          <w:color w:val="355269"/>
        </w:rPr>
      </w:pPr>
      <w:r>
        <w:rPr>
          <w:color w:val="355269"/>
        </w:rPr>
      </w:r>
    </w:p>
    <w:p>
      <w:pPr>
        <w:pStyle w:val="LOnormal"/>
        <w:jc w:val="left"/>
        <w:rPr/>
      </w:pPr>
      <w:r>
        <w:rPr/>
        <w:t/>
        <w:br/>
        <w:t/>
        <w:br/>
        <w:t>Barcelona; 24 de marzo de 2009.El Istituto Europeo di Design de Barcelona ha aprovechado su presencia en el Saló de lEnsenyament, para el lanzamiento de la nueva campaña de becas trienales 2009-2010.</w:t>
        <w:br/>
        <w:t/>
        <w:br/>
        <w:t>¡CreActívate! es el nombre que recibe el concurso de becas trienales que el IED Barcelona ha organizado para los futuros estudiantes de diseño y que cubre la tasa del curso.La web http://becas.iedbarcelona.eses la plataforma escogida por la escuela para presentar las candidaturas y el espacio en el que se publicarán los proyectos.</w:t>
        <w:br/>
        <w:t/>
        <w:br/>
        <w:t>Para participar en el concurso se tiene que presentar un proyecto que responda a los principios de: sostenibilidad económica, social o ecológica, y aplicarlo al curso trienal que se desea estudiar.</w:t>
        <w:br/>
        <w:t/>
        <w:br/>
        <w:t>Cada proyecto debe incluir:</w:t>
        <w:br/>
        <w:t/>
        <w:br/>
        <w:t>Título del proyecto. </w:t>
        <w:br/>
        <w:t/>
        <w:br/>
        <w:t>3 imágenes del proyecto (peso máx. por imágen 1 Mb, formato jpg). </w:t>
        <w:br/>
        <w:t/>
        <w:br/>
        <w:t>Texto descriptivo del proyecto (80-100 palabras) </w:t>
        <w:br/>
        <w:t/>
        <w:br/>
        <w:t>Carta de motivación que explique las razones por las cuáles se quiere formar en los campos del Design, la Moda, las Artes Visuales o la Comunicación. </w:t>
        <w:br/>
        <w:t/>
        <w:br/>
        <w:t>La fecha límite para la entrega de proyectos ¡CreActívate! es el próximo 17 de mayo, a partir de la cual un comité científico formado por docentes del IED Barcelona y profesionales del diseño escogerá los mejores proyectos con opción a beca. La página web también ofrece un sistema que permite votar los proyectos más interesantes, y que será encabezado por un Top Five de los más aclamados. </w:t>
        <w:br/>
        <w:t/>
        <w:br/>
        <w:t>Para el Istituto Europeo di Design las becas ¡CreActivate! son una plataforma innovadora y vanguardista de premiar el talento y potenciar la incorporación de mentes creativas en el apasionante mundo del diseño.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