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serie profesional de dispositivos multifunción de Lexmark trabaja a destajo para mejorar la productividad en las ofi</w:t>
      </w:r>
    </w:p>
    <w:p>
      <w:pPr>
        <w:pStyle w:val="Ttulo2"/>
        <w:rPr>
          <w:color w:val="355269"/>
        </w:rPr>
      </w:pPr>
      <w:r>
        <w:rPr>
          <w:color w:val="355269"/>
        </w:rPr>
        <w:t>Lexmark Internacional, Inc (NYSE: LXK) ha añadido tres nuevas impresoras multifunción a la Serie Profesional de dispositivos de inyección de tinta que facilitan a los consumidores la posibilidad de imprimir en su oficina de manera inalàmbrica. </w:t>
      </w:r>
    </w:p>
    <w:p>
      <w:pPr>
        <w:pStyle w:val="LOnormal"/>
        <w:rPr>
          <w:color w:val="355269"/>
        </w:rPr>
      </w:pPr>
      <w:r>
        <w:rPr>
          <w:color w:val="355269"/>
        </w:rPr>
      </w:r>
    </w:p>
    <w:p>
      <w:pPr>
        <w:pStyle w:val="LOnormal"/>
        <w:jc w:val="left"/>
        <w:rPr/>
      </w:pPr>
      <w:r>
        <w:rPr/>
        <w:t/>
        <w:br/>
        <w:t/>
        <w:br/>
        <w:t>Debido a que cada vez hay más personas que han decidido eliminar cables en sus casas y oficinas e implementar redes</w:t>
        <w:br/>
        <w:t/>
        <w:br/>
        <w:t>WiFi </w:t>
        <w:br/>
        <w:t/>
        <w:br/>
        <w:t>para mejorar la productividad, se ha hecho necesario encontrar impresoras multifunción versátiles e inalámbricas que les permitan obtener buenos resultados.</w:t>
        <w:br/>
        <w:t/>
        <w:br/>
        <w:t>Nuestro estudio continuo del mercado nos revela que los profesionales SOHO adoptan las tecnologías sin cable como una manera de incrementar la eficiencia y la productividad, así como de reducir costes, asegura Nelson Bravo, director de la División de Consumo de</w:t>
        <w:br/>
        <w:t/>
        <w:br/>
        <w:t>Lexmark España</w:t>
        <w:br/>
        <w:t/>
        <w:br/>
        <w:t>. Las nuevas impresoras multifunción que presentamos hoy, y que completan la</w:t>
        <w:br/>
        <w:t/>
        <w:br/>
        <w:t>Serie Profesional</w:t>
        <w:br/>
        <w:t/>
        <w:br/>
        <w:t>de Lexmark, son fáciles de utilizar, se integran perfectamente en la oficina móvil e inalámbrica, y además están disponibles a un precio muy ajustado.</w:t>
        <w:br/>
        <w:t/>
        <w:br/>
        <w:t>Las impresoras</w:t>
        <w:br/>
        <w:t/>
        <w:br/>
        <w:t>X4975ve</w:t>
        <w:br/>
        <w:t/>
        <w:br/>
        <w:t>,</w:t>
        <w:br/>
        <w:t/>
        <w:br/>
        <w:t>X6675</w:t>
        <w:br/>
        <w:t/>
        <w:br/>
        <w:t>y</w:t>
        <w:br/>
        <w:t/>
        <w:br/>
        <w:t>X7675</w:t>
        <w:br/>
        <w:t/>
        <w:br/>
        <w:t>son los nuevos miembros de la</w:t>
        <w:br/>
        <w:t/>
        <w:br/>
        <w:t>Serie Profesional </w:t>
        <w:br/>
        <w:t/>
        <w:br/>
        <w:t>de</w:t>
        <w:br/>
        <w:t/>
        <w:br/>
        <w:t>Lexmark</w:t>
        <w:br/>
        <w:t/>
        <w:br/>
        <w:t>de dispositivos multifunción de inyección de tinta, y han sido creadas para responder a las necesidades de aquellas personas que trabajan en casa o son propietarias de pequeños negocios.</w:t>
        <w:br/>
        <w:t/>
        <w:br/>
        <w:t>Diversas investigaciones realizadas por MarketTools en nombre de</w:t>
        <w:br/>
        <w:t/>
        <w:br/>
        <w:t>Lexmark</w:t>
        <w:br/>
        <w:t/>
        <w:br/>
        <w:t>revelan que a la hora de elegir una impresora, los criterios decisivos en la elección para los profesionales son la calidad de impresión (23%) y la fiabilidad de la impresora (21%). Cuando se pregunta acerca de características específicas y funcionalidad, los usuarios profesionales identifican como las más deseadas al alto rendimiento de los cartuchos (42%) y la capacidad de copia (28%). El estudio también muestra que prácticamente la mitad de los usuarios (44%) imprimen todos los días.</w:t>
        <w:br/>
        <w:t/>
        <w:br/>
        <w:t>Debido a esto, la</w:t>
        <w:br/>
        <w:t/>
        <w:br/>
        <w:t>Serie Profesional</w:t>
        <w:br/>
        <w:t/>
        <w:br/>
        <w:t>de</w:t>
        <w:br/>
        <w:t/>
        <w:br/>
        <w:t>Lexmark</w:t>
        <w:br/>
        <w:t/>
        <w:br/>
        <w:t>de dispositivos multifunción ofrece características como conectividad sin cables, cartuchos de alto rendimiento, tintas evercolor2 y capacidad de impresión a dos caras, que no sólo ayuda a reducir el coste para el cliente, sino que disminuye además el impacto medioambiental. Además, para ofrecer el mejor servicio al cliente, todas las impresoras multifunción inalámbricas de la</w:t>
        <w:br/>
        <w:t/>
        <w:br/>
        <w:t>Serie Profesional</w:t>
        <w:br/>
        <w:t/>
        <w:br/>
        <w:t>de</w:t>
        <w:br/>
        <w:t/>
        <w:br/>
        <w:t>Lexmark</w:t>
        <w:br/>
        <w:t/>
        <w:br/>
        <w:t>, ofrecen una garantía de cinco años, con soporte técnico telefónico de por vida, para ayudar a los profesionales  en a resolver sus problemas de impresión de la forma más eficaz posible.</w:t>
        <w:br/>
        <w:t/>
        <w:br/>
        <w:t>Con el lanzamiento de los modelos</w:t>
        <w:br/>
        <w:t/>
        <w:br/>
        <w:t>X4975ve</w:t>
        <w:br/>
        <w:t/>
        <w:br/>
        <w:t>,</w:t>
        <w:br/>
        <w:t/>
        <w:br/>
        <w:t>X6675</w:t>
        <w:br/>
        <w:t/>
        <w:br/>
        <w:t>y</w:t>
        <w:br/>
        <w:t/>
        <w:br/>
        <w:t>X7675</w:t>
        <w:br/>
        <w:t/>
        <w:br/>
        <w:t>, la Serie Profesional de Lexmark cuenta ya con cinco dispositivos diseñados especialmente para satisfacer las necesidades de los profesionales SOHO. Los modelos X9575 y X5075 fueron lanzados durante el año pasado con pleno éxito en el mercado de las PYMES.</w:t>
        <w:br/>
        <w:t/>
        <w:br/>
        <w:t>Lexmark</w:t>
        <w:br/>
        <w:t/>
        <w:br/>
        <w:t>X4975ve</w:t>
        <w:br/>
        <w:t/>
        <w:br/>
        <w:t>es un multifunción 3 en 1 (Impresora, Escáner y Copiadora) que  sale a la venta con un precio de 179€. Es inalámbrica y dispone de Ethernet, impresión a dos caras, pantalla LCD de 2,4 pulgadas, alimentador automático de 25 páginas (ADF) y capacidad de impresión de 30 páginas por minutos (ppm) en negro y 27 ppm en color. Para bajarte imagenes pincha</w:t>
        <w:br/>
        <w:t/>
        <w:br/>
        <w:t>aquí</w:t>
        <w:br/>
        <w:t/>
        <w:br/>
        <w:t>Lexmark</w:t>
        <w:br/>
        <w:t/>
        <w:br/>
        <w:t>X6675</w:t>
        <w:br/>
        <w:t/>
        <w:br/>
        <w:t>sale a la venta con un precio de 159€. Es un multifunción 4 en 1 (Impresora, Escáner, Copiadora y Fax)   con conexión inalámbrica, ADF y velocidad de 25 ppm en negro y 18 ppm en color. Para bajarte imagenes pincha</w:t>
        <w:br/>
        <w:t/>
        <w:br/>
        <w:t>aquí</w:t>
        <w:br/>
        <w:t/>
        <w:br/>
        <w:t>Lexmark</w:t>
        <w:br/>
        <w:t/>
        <w:br/>
        <w:t>X7675</w:t>
        <w:br/>
        <w:t/>
        <w:br/>
        <w:t>sale a la venta con un precio de 199€. Es un multifunción 4 en 1 (Impresora, Escáner, Copiadora y Fax) inalámbrico y dispone de Ethernet, impresión a dos caras, pantalla LCD de 2,4 pulgadas, ADF de 25 páginas y velocidad de 32 ppm en negro y 27 ppm en color. Si quieres bajarte imagenes pincha</w:t>
        <w:br/>
        <w:t/>
        <w:br/>
        <w:t>aquí</w:t>
        <w:br/>
        <w:t/>
        <w:br/>
        <w:t>Para más información sobre la</w:t>
        <w:br/>
        <w:t/>
        <w:br/>
        <w:t>Serie Profesional</w:t>
        <w:br/>
        <w:t/>
        <w:br/>
        <w:t>de Lexmark, por favor visite</w:t>
        <w:br/>
        <w:t/>
        <w:br/>
        <w:t>www.lexmark.es</w:t>
        <w:br/>
        <w:t/>
        <w:br/>
        <w:t>.</w:t>
        <w:br/>
        <w:t/>
        <w:br/>
        <w:t>Acerca de Lexmark</w:t>
        <w:br/>
        <w:t/>
        <w:br/>
        <w:t>Lexmark International</w:t>
        <w:br/>
        <w:t/>
        <w:br/>
        <w:t>, Inc. (NYSE: LXK) proporciona a empresas y usuarios en más de 150 países un amplio rango de productos, soluciones y servicios de impresión e imagen, que les ayudan a ser más productivos. En 2008, Lexmark obtuvo 4.500 millones de dólares de beneficio. Para saber qué puede hacer Lexmark por ti visite</w:t>
        <w:br/>
        <w:t/>
        <w:br/>
        <w:t>www.lexmark.es.</w:t>
        <w:br/>
        <w:t/>
        <w:br/>
        <w:t>Lexmark y el diseño de Lexmark con diamante son marcas registradas de Lexmark International, Inc., registradas en Estados Unidos y otros países. El resto de marcas son propiedad de sus respectivos propietarios.</w:t>
        <w:br/>
        <w:t/>
        <w:br/>
        <w:t>Todos los precios, características, especificaciones y capacidad están sujetas a cambios sin notificación.</w:t>
        <w:br/>
        <w:t/>
        <w:br/>
        <w:t>1 5 años de garantía (previo registro) dentro de los primeros 90 días de la compra. Cinco años de garantía: La garantía comercial  Limitada de Lexmark se ampliará a partir de su estándar de duración a 5 (Cinco) años a partir de la fecha de compra de la  Línea de productos Profesionales de Inyección de Tinta de Lexmark. Estos 5 años de garantía estarán únicamente disponibles en el país donde el dispositivo fue comprado. Lexmark se reserva el derecho de exigir la factura de compra original, mostrando el número de serie, fecha de compra y el lugar de compra. La Garantia Comercial Limitada de Lexmark no cubre los daños accidentales, mal uso, robo o pérdida. Ver los detalles de la garantia en los requisitos de Lexmark .</w:t>
        <w:br/>
        <w:t/>
        <w:br/>
        <w:t>Línea de productos Profesionales de Inyección de Tinta de LEXMARK son los modelos X4975ve, X6675, X7675, X9575, X5075. Todos estos modelos se caracterizan por 5 años de garantía y cartuchos de alto rendimiento y número de Soporte Técnico gratuito y exclusivo.</w:t>
        <w:br/>
        <w:t/>
        <w:br/>
        <w:t>2 Red inalámbrica 802,11 b/g/n necesaria para todas las funciones inalámbricas. Sin perjuicio de la gama y las capacidades de router inalámbrico y el acceso a la electricidad.</w:t>
        <w:br/>
        <w:t/>
        <w:br/>
        <w:t>3 Todos los precios son los precios recomendados de venta al público en euros con IVA incluido  y compensación equitatitiva por copia privada según orden Pre/1743/2008 incluida - los precios reales pueden variar.</w:t>
        <w:br/>
        <w:t/>
        <w:br/>
        <w:t>4 La impresión en modo de borrador y excluye el tiempo de la  primera pagina del alimentador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