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Titan Poker sube el listón en el Tercer Campeonato Europeo de Poker Online </w:t>
      </w:r>
    </w:p>
    <w:p>
      <w:pPr>
        <w:pStyle w:val="Ttulo2"/>
        <w:rPr>
          <w:color w:val="355269"/>
        </w:rPr>
      </w:pPr>
      <w:r>
        <w:rPr>
          <w:color w:val="355269"/>
        </w:rPr>
        <w:t>El Tercer Campeonato Europeo de Poker Online de Titan Poker està convirtiendo el Poker online en historia con un bote premiado que ya alcanza el récord histórico de 4.15$ millones y con la acción trepidante ampliàndose de diez a catorce días.</w:t>
      </w:r>
    </w:p>
    <w:p>
      <w:pPr>
        <w:pStyle w:val="LOnormal"/>
        <w:rPr>
          <w:color w:val="355269"/>
        </w:rPr>
      </w:pPr>
      <w:r>
        <w:rPr>
          <w:color w:val="355269"/>
        </w:rPr>
      </w:r>
    </w:p>
    <w:p>
      <w:pPr>
        <w:pStyle w:val="LOnormal"/>
        <w:jc w:val="left"/>
        <w:rPr/>
      </w:pPr>
      <w:r>
        <w:rPr/>
        <w:t/>
        <w:br/>
        <w:t/>
        <w:br/>
        <w:t>Titan Poker, la mayor sala de poker online de la red de iPoker, ha anunciado el lanzamiento de su tercer Campeonato Europeo de Poker Online (ECOOP III) este mes de Noviembre. Por primera vez desde su inicio, los jugadores competirán durante catorce días llenos de acción por una parte de un bote premiado sin precedentes de 4.15$ millones.</w:t>
        <w:br/>
        <w:t/>
        <w:br/>
        <w:t>Esto dista mucho de los primeros días del Campeonato Europeo Online. El primer ECOOP de Titan Poker, celebrado el pasado mes de Diciembre, ofreció una nueva y emocionante serie de torneos online donde los jugadores compitieron durante diez días por una parte de los 2, 500,000$. No hizo falta mucho tiempo para que el ECOOP creciera hasta convertirse en el mayor atractivo de los torneos de poker online, llegando incluso a entregar su propio brazalete ECOOP. El jugador wllkllu hizo historia en el poker como el primer ganador del Evento Principal del ECOOP, llevándose hasta 220,000$ en metálico. </w:t>
        <w:br/>
        <w:t/>
        <w:br/>
        <w:t>No fue fácil superarlo, pero Titan Poker lo consiguió el siguiente mes de Mayo, en su segundo Campeonato online (ECOOP II) con premios incomparables. La increíble subida del bote premiado del Campeonato a 3, 600,000$ atrajo a la flor y nata del mundo del poker online, y aseguró el éxito del segundo evento de diez días. El ganador del Evento Principal Jeanss89 entró en el libro de records al llevarse a casa el Brazalete del Evento Principal del segundo ECOOP y 315,000$ en metálico.</w:t>
        <w:br/>
        <w:t/>
        <w:br/>
        <w:t>Pero en Noviembre, este será sin duda un caso de a la tercera va la vencida. TitanPoker.com/es/ no ha escatimado en nada para la vuelta del tercer Campeonato Europeo de Poker Online y ha subido el listón del bote premiado sin precedentes de 4, 150,000$. Los jugadores también tendrán tiempo extra para poderse unir a la acción del poker online, que tendrá lugar del 24 de Noviembre al 7 de Diciembre de 2008. Hemos extendido el período del torneo hasta catorce días para dar así más tiempo a nuestros fantásticos jugadores de Titan Poker a que demuestren sus habilidades y puedan jugar por los sensacionales premios que les esperan, nos explicó un representante de Titan Poker. Con estos enormes premios, sin duda habrá una gran expectación hasta el próximo mes de Noviembre.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