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Sun Microsystems da a conocer los ganadores de los Premios a la Innovación en la Comunidad OpenSolaris</w:t>
      </w:r>
    </w:p>
    <w:p>
      <w:pPr>
        <w:pStyle w:val="Ttulo2"/>
        <w:rPr>
          <w:color w:val="355269"/>
        </w:rPr>
      </w:pPr>
      <w:r>
        <w:rPr>
          <w:color w:val="355269"/>
        </w:rPr>
        <w:t>El español David Galàn, líder de la comunidad OpenSolaris Hispano, logra dos de los galardones por su enorme aportación a la innovación en tecnología abierta</w:t>
      </w:r>
    </w:p>
    <w:p>
      <w:pPr>
        <w:pStyle w:val="LOnormal"/>
        <w:rPr>
          <w:color w:val="355269"/>
        </w:rPr>
      </w:pPr>
      <w:r>
        <w:rPr>
          <w:color w:val="355269"/>
        </w:rPr>
      </w:r>
    </w:p>
    <w:p>
      <w:pPr>
        <w:pStyle w:val="LOnormal"/>
        <w:jc w:val="left"/>
        <w:rPr/>
      </w:pPr>
      <w:r>
        <w:rPr/>
        <w:t>Sun Microsystems da a conocer el nombre de los ganadores de los Premios a la Innovación en la Comunidad OpenSolaris, diseñados para reconocer e incentivar los mejores proyectos desarrollados por la comunidad OpenSolaris en todo el mundo. Con estos premios, a los que Sun ha destinado un total de 1 millón de dólares, la compañía impulsa la innovación en las comunidades de desarrollo basadas en el modelo Open Source. </w:t>
        <w:br/>
        <w:t/>
        <w:br/>
        <w:t>Es especialmente destacable que el español David Galán, líder de la comunidad OpenSolaris Hispano, ha sido merecedor de dos de los galardones por su enorme aportación a la innovación en tecnología OpenSolaris. Concretamente, Galán ha recibido un Primer Premio por su proyecto Cayac -webstack que permite tener un sevidor web Cherokee integrado con MySQL, PHP y MyPhpAdmin- y un Tercer Premio por el módulo PHPEasyTools -englobado en el proyecto EasyTools que, liderado por el propio David Galan y José Juan Mora, permite administrar el sistema operativo OpenSolaris de forma sencilla-</w:t>
        <w:br/>
        <w:t/>
        <w:br/>
        <w:t>Según explica David Galán, participo en la comunidad OpenSolaris desde 2005 con el objetivo de aprender y compartir mi conocimiento. Máximo Martín, director de la Fundación ID del Software Libre, apuntó en una mesa redonda que, desde pequeños, nos han dicho que compartir es bueno. Y a eso dedico mi tiempo libre, a compartir mi conocimiento y experiencia redactando documentación, una documentación que es libre de ser modificada, corregida y mejorada por otros miembros de la comunidad. Desde el punto de vista de Galán, la iniciativa de Sun con la creación de los Premios a la Innovación en la Comunidad OpenSolaris es una forma de reconocer el trabajo de la comunidad en áreas que van desde la documentación hasta el desarrollo de software. Particularmente me ha gustado en esta edición ver proyectos con diversidad de licencias entre los premiados, entre ellas GPL2.</w:t>
        <w:br/>
        <w:t/>
        <w:br/>
        <w:t>Para José Manuel Rodríguez, director de Software de Sun Microsystems Ibérica, la aportación de Sun Microsystems a los Premios a la Innovación en la Comunidad OpenSolaris es una muestra más del compromiso de la compañía con el software libre y de fuente abierta. La iniciativa reconoce los proyectos más interesantes que se están desarrollando en OpenSolaris en todo el mundo y, desde Sun Microsystems Ibérica, nos sentimos especialmente orgullosos de que David Galán, una de las personas más comprometidas con el desarrollo en comunidad y los estándares abiertos en España, haya obtenido no uno, si no dos de estos reconocimientos de la comunidad OpenSolaris </w:t>
        <w:br/>
        <w:t/>
        <w:br/>
        <w:t>La comunidad OpenSolaris ha establecido dos tipos de premios:</w:t>
        <w:br/>
        <w:t/>
        <w:br/>
        <w:t>Nuevos proyectos que permiten utilizar y gestionar el sistema operativo OpenSolaris más fácilmente. Puede ver los ganadores de estas categorías y descargar toda la información en: http://www.opensolaris.org/os/project/awards/awardsland/Entries/. </w:t>
        <w:br/>
        <w:t/>
        <w:br/>
        <w:t>Estudiantes que presentan proyectos que ayudan a estrechar relaciones entre la comunidad OpenSolaris y colegios, universidades y colectivos de estudiantes de todo el mundo. Esta categoría se engloba dentro del Programa OpenSolaris Undergraduate Student Research Grant. Puede ver los ganadores de estas categorías y descargar toda la información en: http://www.opensolaris.org/os/project/awards/awardsresearchland/Proposals/. </w:t>
        <w:br/>
        <w:t/>
        <w:br/>
        <w:t>Comunidad OpenSolaris </w:t>
        <w:br/>
        <w:t/>
        <w:br/>
        <w:t>Fue creada por Sun Microsystems en 2005 como comunidad mundial de desarrolladores alrededor del sistema operativo abierto Solaris. Está formada por todos aquellos desarrolladores, administradores de sistemas y usuarios que quieren desarrollar y mejorar los sistemas operativos. La comunidad OpenSolaris cuenta con más de 100.000 miembros registrados en http://opensolaris.org. Hoy, 70 grupos de usuarios OpenSolaris representan, a lo largo y ancho del globo, un colectivo activo y creciente de colaboración y compartición de ideas con multitud de grupos tecnológicos y proyectos alojados.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2008-09-26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