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Cursos de Cata profesionales y amantes del vino en Ronda  que formación </w:t>
      </w:r>
    </w:p>
    <w:p>
      <w:pPr>
        <w:pStyle w:val="Ttulo2"/>
        <w:rPr>
          <w:color w:val="355269"/>
        </w:rPr>
      </w:pPr>
      <w:r>
        <w:rPr>
          <w:color w:val="355269"/>
        </w:rPr>
        <w:t>El club de vinos de Ronda en colaboración con  profesionales de reconocido prestigio tanto del Turismo como de la Enología de la Comarca de Ronda, presentan su programa de cursos de cata para profesionales y amantes del vino.</w:t>
      </w:r>
    </w:p>
    <w:p>
      <w:pPr>
        <w:pStyle w:val="LOnormal"/>
        <w:rPr>
          <w:color w:val="355269"/>
        </w:rPr>
      </w:pPr>
      <w:r>
        <w:rPr>
          <w:color w:val="355269"/>
        </w:rPr>
      </w:r>
    </w:p>
    <w:p>
      <w:pPr>
        <w:pStyle w:val="LOnormal"/>
        <w:jc w:val="left"/>
        <w:rPr/>
      </w:pPr>
      <w:r>
        <w:rPr/>
        <w:t>LOS CURSOS</w:t>
        <w:br/>
        <w:t/>
        <w:br/>
        <w:t>Profesionales: </w:t>
        <w:br/>
        <w:t/>
        <w:br/>
        <w:t>Cursos de dos noches y tres días dirigidos a profesionales del sector tales como sommeliers, estudiantes de turismo y hostelería, etc.</w:t>
        <w:br/>
        <w:t/>
        <w:br/>
        <w:t>Dichos cursos en régimen de pensión completa (alojamiento, desayuno, almuerzo y cena) incluyendo catas, visita a bodega y material formativo además de la certificación correspondiente.</w:t>
        <w:br/>
        <w:t/>
        <w:br/>
        <w:t>Amantes del Vino:</w:t>
        <w:br/>
        <w:t/>
        <w:br/>
        <w:t>Cursos de una noche y dos días dirigidos a Amantes del Vino dispuestos a ampliar su mapa sensorial.</w:t>
        <w:br/>
        <w:t/>
        <w:br/>
        <w:t>Dichos cursos en régimen de pensión completa (alojamiento, desayuno, almuerzo y cena) incluyendo catas, visita a bodega y material formativo además de la certificación correspondiente</w:t>
        <w:br/>
        <w:t/>
        <w:br/>
        <w:t>Cursos de Fin de Semana</w:t>
        <w:br/>
        <w:t/>
        <w:br/>
        <w:t>Cursos de una noche y dos días practicando Ecoturismo, dirigidos a parejas, grupo de amigos, empresas , en definitiva, a cualquier persona que quiera disfrutar de los placeres del vino en un entorno fascinante y además, introducirse en el conocimiento de los caldos autóctonos de Ronda y su comarca. Junto con lo anterior, podrán disfrutar de actividades como masajes, piscina, restauración, deportes de aventura y un largo etcétera.</w:t>
        <w:br/>
        <w:t/>
        <w:br/>
        <w:t>Dichos cursos en régimen de pensión completa (alojamiento, desayuno, almuerzo y cena) incluyendo catas, visita a bodega y material formativo además de la certificación correspondiente</w:t>
        <w:br/>
        <w:t/>
        <w:br/>
        <w:t>El lugar elegido para los cursos</w:t>
        <w:br/>
        <w:t/>
        <w:br/>
        <w:t>Un lugar idílico, el Hotel Molino del Santo , situado en pleno Parque Natural Sierra de Grazalema, donde el sonido del río y el canto de los pájaros introducirán a los interesados durante 2/3 días en el fascinante y mágico mundo del vino.</w:t>
        <w:br/>
        <w:t/>
        <w:br/>
        <w:t>Este hotel, pionero en turismo rural ha recibido premios tales como : Mejor Hotel Rural en España, ó  Premio a la Calidad del Servicio Hotelero de Andalucía , Premio al Hotel con mejor bienvenida en España.</w:t>
        <w:br/>
        <w:t/>
        <w:br/>
        <w:t>Lugar encantador en el que disfrutar de una restauración innovadora sin perder los sabores y estilos tradicionales.</w:t>
        <w:br/>
        <w:t/>
        <w:br/>
        <w:t>Molino del Santo era un viejo molino de aceite y cereales de más de 150 años convertido en Hotel Rural en 1987.</w:t>
        <w:br/>
        <w:t/>
        <w:br/>
        <w:t>El enólogo</w:t>
        <w:br/>
        <w:t/>
        <w:br/>
        <w:t>Pablo Ortigueira es licenciado en : Ingeniería Técnica Agrícola, E.U.I.T.A. por la universidad de Sevilla y en Enología, por la facultad de ciencias de la Universidad de Cádiz, además de tener un sin fin de cursos y seminarios.</w:t>
        <w:br/>
        <w:t/>
        <w:br/>
        <w:t>Cabe destacar su trabajo como ponente en conferencias relacionadas con el cultivo ecológico y columnista de varias publicaciones además de asesor de varias bodegas en Ronda, Chipiona , Cádiz, Reino Unido y Australia</w:t>
        <w:br/>
        <w:t/>
        <w:br/>
        <w:t>Con sus caldos ha conseguido los siguientes galardones :</w:t>
        <w:br/>
        <w:t/>
        <w:br/>
        <w:t>Los Frutales Merlot Syrah 2006 Ecorracimo de Bronce en el concurso nacional de vino ecológico en Biocórdoba 2007. y Finca Los Frutales Igualado 2006: Recomendación (puntuación entre 80-90) en el concurso internacional de vino ecológico de Biofach en Nurnberg, Alemania.</w:t>
        <w:br/>
        <w:t/>
        <w:br/>
        <w:t>Esta trayectoria profesional se reflejará en los conocimientos que impartirá en los cursos, impregnado de su filosofía el temario teórico-practico de los mismos.</w:t>
        <w:br/>
        <w:t/>
        <w:br/>
        <w:t>Los Organizadores</w:t>
        <w:br/>
        <w:t/>
        <w:br/>
        <w:t>ArundaDigital S.L. (Club de Vinos de Ronda) nace como empresa en el año 2007 con la intención de promover y comercializar los vinos de Ronda en Internet basando su estrategia de negocio en el comercio electrónico, con una tienda virtual y un Club de Vinos.</w:t>
        <w:br/>
        <w:t/>
        <w:br/>
        <w:t>Tras consolidarse y posicionarse en el mercado, se iniciaron como distribuidores de vinos de autor en exclusiva, tras esto, el siguiente objetivo de la empresa fue emprender una nueva andadura enfocada en la formación y al enoturismo paralelamente.</w:t>
        <w:br/>
        <w:t/>
        <w:br/>
        <w:t>Para llevar a cabo este nuevo proyecto, se ha servido de profesionales de reconocido prestigio con la intención de crear un producto de calidad suficiente como para satisfacer la demanda tanto de profesionales como de aficionados al vino sin renunciar a los placeres de la rica gastronomía, los espacios de relax o los lugares y tiempos para el descanso.</w:t>
        <w:br/>
        <w:t/>
        <w:br/>
        <w:t>Para más información y reservas</w:t>
        <w:br/>
        <w:t/>
        <w:br/>
        <w:t>Club de Vinos de Ronda</w:t>
        <w:br/>
        <w:t/>
        <w:br/>
        <w:t>C/ Acinipo, local nº 10</w:t>
        <w:br/>
        <w:t/>
        <w:br/>
        <w:t>Apdo. correos 545</w:t>
        <w:br/>
        <w:t/>
        <w:br/>
        <w:t>29400 Ronda</w:t>
        <w:br/>
        <w:t/>
        <w:br/>
        <w:t>Málaga</w:t>
        <w:br/>
        <w:t/>
        <w:br/>
        <w:t>Tf: 952.877.626</w:t>
        <w:br/>
        <w:t/>
        <w:br/>
        <w:t>Móviles : 639.965.844 / 676.178.169</w:t>
        <w:br/>
        <w:t/>
        <w:br/>
        <w:t>Página web :</w:t>
        <w:br/>
        <w:t/>
        <w:br/>
        <w:t>http://www.vinos-de-ronda.es/cursos-de-cata/</w:t>
        <w:br/>
        <w:t/>
        <w:br/>
        <w:t>e-mail:</w:t>
        <w:br/>
        <w:t/>
        <w:br/>
        <w:t>eventos@vinos-de-ronda.es</w:t>
        <w:br/>
        <w:t/>
        <w:br/>
        <w:t>o</w:t>
        <w:br/>
        <w:t/>
        <w:br/>
        <w:t>info@vinos-de-ronda.es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Ronda, Malaga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2008-08-07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