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Onetomarket en alta mar</w:t>
      </w:r>
    </w:p>
    <w:p>
      <w:pPr>
        <w:pStyle w:val="Ttulo2"/>
        <w:rPr>
          <w:color w:val="355269"/>
        </w:rPr>
      </w:pPr>
      <w:r>
        <w:rPr>
          <w:color w:val="355269"/>
        </w:rPr>
        <w:t>El pasado lunes 14 de julio la agencia de marketing online Onetomarket festejó la llegada del verano y los buenos resultados de su negocio navegando por el Mar Mediterràneo. Todos los especialistas disfrutaron de un càlido día de sol.</w:t>
      </w:r>
    </w:p>
    <w:p>
      <w:pPr>
        <w:pStyle w:val="LOnormal"/>
        <w:rPr>
          <w:color w:val="355269"/>
        </w:rPr>
      </w:pPr>
      <w:r>
        <w:rPr>
          <w:color w:val="355269"/>
        </w:rPr>
      </w:r>
    </w:p>
    <w:p>
      <w:pPr>
        <w:pStyle w:val="LOnormal"/>
        <w:jc w:val="left"/>
        <w:rPr/>
      </w:pPr>
      <w:r>
        <w:rPr/>
        <w:t>El pasado lunes 14 de julio la agencia de marketing online Onetomarket festejó la llegada del verano y los buenos resultados de su negocio navegando por el Mar Mediterráneo. Todos los especialistas disfrutaron de un cálido día de sol y de diversas actividades de team building.  </w:t>
        <w:br/>
        <w:t/>
        <w:br/>
        <w:t>El punto de encuentro fue la gasolinera del Puerto Olímpico por la mañana, allí esperaba un catamarán Outremer 42 para llevarlos hasta las playas del Masnou, Barcelona. ?La idea era salir de la rutina y de las oficinas para disfrutar de un encuentro apacible, estrechar lazos entre todos los especialistas lo que ayuda a un mejor trabajo en equipo?, explicaba Lennert de Rijk, Director General de España. </w:t>
        <w:br/>
        <w:t/>
        <w:br/>
        <w:t>A las 11.30 horas el barco salió del puerto para adentrarse en alta mar. La tarde se desarrolló con música, juegos y zambullidas al agua, y una agradable comida mediterránea en el puerto del Masnou. </w:t>
        <w:br/>
        <w:t/>
        <w:br/>
        <w:t>En junio de 2006 la agencia de marketing online Onetomarket abría sus oficinas en Barcelona, hoy, dos años después, Onetomarket ha demostrado su profesionalidad colaborando con importantes empresas nacionales e internacionales y liderazgo en el mercado contando con un equipo de profesionales con una amplia experiencia en el sector. </w:t>
        <w:br/>
        <w:t/>
        <w:br/>
        <w:t>Acerca de Onetomarket</w:t>
        <w:br/>
        <w:t/>
        <w:br/>
        <w:t>Onetomarket es una agencia de marketing online interactivo online que ofrece servicios plenos orientados a resultados. Onetomarket se especializa en Search Engine Optimization y Advertising (SEO, SEA), como también en campañas de Publicidad Online (espacios publicitarios) y E-Mail Marketing (Mailtomarket). Otros servicios complementarios son consultoría en usabilidad y persuasión web, planificación de medios, relaciones públicas online (notas de prensa), gestión de la reputación online. </w:t>
        <w:br/>
        <w:t/>
        <w:br/>
        <w:t>En Onetomarket, somos un equipo de 65 especialistas de varias nacionalidades europeas, ubicados en nuestras oficinas de Holanda, Alemania y España. Tenemos una amplia experiencia en dar un servicio completo y competitivo a clientes globales para sus campañas alrededor del mundo en treinta y dos países.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