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presenta sus cursos de formación para el próximo mes de septiembre</w:t>
      </w:r>
    </w:p>
    <w:p>
      <w:pPr>
        <w:pStyle w:val="Ttulo2"/>
        <w:rPr>
          <w:color w:val="355269"/>
        </w:rPr>
      </w:pPr>
      <w:r>
        <w:rPr>
          <w:color w:val="355269"/>
        </w:rPr>
        <w:t>Del 16 al 19 de septiembre, la compañía impartirà formación específica en el uso de su solución ERP, centrada en los módulos de Gestión, Contabilidad y TPVs.</w:t>
      </w:r>
    </w:p>
    <w:p>
      <w:pPr>
        <w:pStyle w:val="LOnormal"/>
        <w:rPr>
          <w:color w:val="355269"/>
        </w:rPr>
      </w:pPr>
      <w:r>
        <w:rPr>
          <w:color w:val="355269"/>
        </w:rPr>
      </w:r>
    </w:p>
    <w:p>
      <w:pPr>
        <w:pStyle w:val="LOnormal"/>
        <w:jc w:val="left"/>
        <w:rPr/>
      </w:pPr>
      <w:r>
        <w:rPr/>
        <w:t>Madrid, 7 de julio de 2008. DATISA, compañía española especializada en la fabricación y comercialización de software ERP, presenta su nueva oferta de cursos de formación para el próximo mes de septiembre de 2008. Estos cursos, dirigidos a usuarios finales y a administradores de sus soluciones de gestión ERP, tienen el objetivo de ayudar al óptimo aprovechamiento de las herramientas de TI. La formación se centrará específicamente en tres módulos del ERP de DATISA: Gesda 32, para la gestión comercial; Speedy Coda 32 para la contabilidad y Gesda TPV 32 para la gestión global del comercio.</w:t>
        <w:br/>
        <w:t/>
        <w:br/>
        <w:t>Debido a la amplitud del programa de gestión comercial, en Gesta 32 se ofrecerán dos módulos de formación: Gestión I, que versará sobre definiciones comunes, empresas y maestros (clientes, proveedores, artículos y representantes), y Gestión II, que tratará sobre procesos de compras, ventas, estadísticas y traspasos.</w:t>
        <w:br/>
        <w:t/>
        <w:br/>
        <w:t>En el caso de Speedy Coda 32, el objetivo del curso es dar a conocer la mecánica de introducción de asientos contables, así como los procesos de punteo y obtención de la información disponible.</w:t>
        <w:br/>
        <w:t/>
        <w:br/>
        <w:t>Por otra parte, el curso Gesda TPV 32 tiene la finalidad de que todos los comercios, desde pequeñas tiendas, hasta grandes cadenas o franquicias, que cuentan con esta solución, conozcan en profundidad las capacidades de esta aplicación y obtengan su óptimo aprovechamiento.</w:t>
        <w:br/>
        <w:t/>
        <w:br/>
        <w:t>Martes 16 de septiembre: GESDA 32 para la gestión comercial. Gestión I</w:t>
        <w:br/>
        <w:t/>
        <w:br/>
        <w:t>Miércoles 17 de septiembre: GESDA 32 para la gestión comercial. Gestión II</w:t>
        <w:br/>
        <w:t/>
        <w:br/>
        <w:t>Jueves 18 de septiembre: SPEEDY CODA 32. Contabilidad</w:t>
        <w:br/>
        <w:t/>
        <w:br/>
        <w:t>Viernes 19 de septiembre: GESDA TPV 32. Gestión Global para el Comercio.</w:t>
        <w:br/>
        <w:t/>
        <w:br/>
        <w:t>Las sesiones formativas tendrán lugar en las instalaciones de DATISA, en Madrid de 9.30 a 13.30 h. La suscripción se puede realizar desde la Web de DATISA: www.datisa.es</w:t>
        <w:br/>
        <w:t/>
        <w:br/>
        <w:t>Información corporativa</w:t>
        <w:br/>
        <w:t/>
        <w:br/>
        <w:t>DATISA es una compañía especializada en la fabricación y comercialización de software 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