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una nueva edición en verde de la espectacular caja Lexa, diseñada para gamers</w:t>
      </w:r>
    </w:p>
    <w:p>
      <w:pPr>
        <w:pStyle w:val="Ttulo2"/>
        <w:rPr>
          <w:color w:val="355269"/>
        </w:rPr>
      </w:pPr>
      <w:r>
        <w:rPr>
          <w:color w:val="355269"/>
        </w:rPr>
        <w:t>Atlas Informàtica distribuye en exclusiva en España esta semitorre.Dispone de un gran sistema de ventilación y un display LCD para controlar la temperatura de hasta 3 dispositivos.</w:t>
      </w:r>
    </w:p>
    <w:p>
      <w:pPr>
        <w:pStyle w:val="LOnormal"/>
        <w:rPr>
          <w:color w:val="355269"/>
        </w:rPr>
      </w:pPr>
      <w:r>
        <w:rPr>
          <w:color w:val="355269"/>
        </w:rPr>
      </w:r>
    </w:p>
    <w:p>
      <w:pPr>
        <w:pStyle w:val="LOnormal"/>
        <w:jc w:val="left"/>
        <w:rPr/>
      </w:pPr>
      <w:r>
        <w:rPr/>
        <w:t>Atlas Informática, distribuidor exclusivo de los productos NZXT en España, presenta una nueva edición en verde de la elegante caja Lexa, que está pensada para satisfacer las exigencias de los entusiastas del gaming.</w:t>
        <w:br/>
        <w:t/>
        <w:br/>
        <w:t>Al igual que su predecesora, la nueva Lexa edición en verde dispone de un gran sistema de ventilación, que incluye dos ventiladores de 120 mm con LED verde (trasero y lateral), uno de 120 mm frontal y otro de 80 mm superior.</w:t>
        <w:br/>
        <w:t/>
        <w:br/>
        <w:t>Además, esta caja tiene un espectacular diseño de doble curva creado para una perfecta simetría, con un acabado negro tipo piano en el frontal, y detalles con LEDs verdes. También dispone de un display LCD, que controla la temperatura de hasta 3 dispositivos.</w:t>
        <w:br/>
        <w:t/>
        <w:br/>
        <w:t>Esta caja se puede adquirir por un precio de 99 euros (IVA incluido).</w:t>
        <w:br/>
        <w:t/>
        <w:br/>
        <w:t>CARACTERÍSTICAS:</w:t>
        <w:br/>
        <w:t/>
        <w:br/>
        <w:t>Semitorre ATX, Micro ATX, Baby AT</w:t>
        <w:br/>
        <w:t/>
        <w:br/>
        <w:t>Ventana lateral transparente</w:t>
        <w:br/>
        <w:t/>
        <w:br/>
        <w:t>Display LCD frontal que controla la temperatura de hasta 3 dispositivos</w:t>
        <w:br/>
        <w:t/>
        <w:br/>
        <w:t>Bahías: 4 x 5.25, 2 x 3.5 Externas y 5 x 3.5 Internas</w:t>
        <w:br/>
        <w:t/>
        <w:br/>
        <w:t>7 slots de expansión</w:t>
        <w:br/>
        <w:t/>
        <w:br/>
        <w:t>Diseño de bahías por raíles</w:t>
        <w:br/>
        <w:t/>
        <w:br/>
        <w:t>Fácil ensamblaje</w:t>
        <w:br/>
        <w:t/>
        <w:br/>
        <w:t>Sistema de ventilación:</w:t>
        <w:br/>
        <w:t/>
        <w:br/>
        <w:t>- 1 x 120 mm LED verde trasero</w:t>
        <w:br/>
        <w:t/>
        <w:br/>
        <w:t>- 1 x 120 mm LED verde lateral</w:t>
        <w:br/>
        <w:t/>
        <w:br/>
        <w:t>- 1 x 120 mm frontal</w:t>
        <w:br/>
        <w:t/>
        <w:br/>
        <w:t>- 1 x 80 mm superior</w:t>
        <w:br/>
        <w:t/>
        <w:br/>
        <w:t>2 USB 2.0, audio, mic y firewire</w:t>
        <w:br/>
        <w:t/>
        <w:br/>
        <w:t>Dimensiones: 220 x 522 x 569 mm</w:t>
        <w:br/>
        <w:t/>
        <w:br/>
        <w:t>Peso: 11.5 Kg</w:t>
        <w:br/>
        <w:t/>
        <w:br/>
        <w:t>No incluye fuente de alimentación (Standard ATX)</w:t>
        <w:br/>
        <w:t/>
        <w:br/>
        <w:t>Distribuidor exclusivo: http://www.atlasinformatica.com/</w:t>
        <w:br/>
        <w:t/>
        <w:br/>
        <w:t>Más información en: http://www.nzxt.com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