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Juan Manuel Pastor gana el III Campeonato de España de Poker celebrado en Valladolid</w:t>
      </w:r>
    </w:p>
    <w:p>
      <w:pPr>
        <w:pStyle w:val="Ttulo2"/>
        <w:rPr>
          <w:color w:val="355269"/>
        </w:rPr>
      </w:pPr>
      <w:r>
        <w:rPr>
          <w:color w:val="355269"/>
        </w:rPr>
        <w:t>Un total de 117 jugadores se dieron cita en el Casino de Castilla y León, que hicieron que la bolsa de premios superara los 70.000 euros. La próxima ronda tendrà lugar en el Gran Casino Aljarafe (Sevilla) del 30 de mayo al 1 de junio.</w:t>
      </w:r>
    </w:p>
    <w:p>
      <w:pPr>
        <w:pStyle w:val="LOnormal"/>
        <w:rPr>
          <w:color w:val="355269"/>
        </w:rPr>
      </w:pPr>
      <w:r>
        <w:rPr>
          <w:color w:val="355269"/>
        </w:rPr>
      </w:r>
    </w:p>
    <w:p>
      <w:pPr>
        <w:pStyle w:val="LOnormal"/>
        <w:jc w:val="left"/>
        <w:rPr/>
      </w:pPr>
      <w:r>
        <w:rPr/>
        <w:t>El Casino de Castilla y León ha celebrado durante este fin de semana la cuarta etapa del III Campeonato de España de Poker (CEP), una competición que ha reunido a los mejores jugadores nacionales. Un total de 117 participantes se han dado cita en este evento patrocinado por EuroSuperPoker, en el que la bolsa de premios ha ascendido hasta los 70.200 euros. Aunque no se ha llegado al elevado número de participantes de torneos como el de Peralada o Barcelona, puede considerarse un éxito teniendo en cuenta las limitaciones de espacio del casino. De hecho, en la edición anterior del CEP participaron 99 jugadores.</w:t>
        <w:br/>
        <w:t/>
        <w:br/>
        <w:t>El jugador de Salamanca Juan Manuel Pastor se ha proclamado campeón de este torneo disputado en Valladolid, victoria por la que ha recibido un cheque de 22.200 euros. Arturo Hernando, procedente de Burgos, ha quedado en segunda posición y se ha llevado los aplausos de la sala por su buen juego. Este jugador ha recibido un cheque por valor de 12.100 euros. El zaragozano Pedro Pellicer ha realizado un gran torneo por lo que ha conseguido la tercer plaza y un premio de 6.800 euros. En cuanto al matador del torneo, es decir el jugador que ha eliminado a más contrincantes, ha sido el catalán Manuel Jiménez, que se ha clasificado en cuarto lugar.</w:t>
        <w:br/>
        <w:t/>
        <w:br/>
        <w:t>Por otro lado, el Casino de Castilla y León ha acogido el tradicional torneo paralelo al evento principal, en el que ha resultado vencedor Pablo Granero, embolsándose 3.700 euros, mientras que Ernesto Jiménez ha quedado en segunda posición y Pakito se ha clasificado en tercer lugar.</w:t>
        <w:br/>
        <w:t/>
        <w:br/>
        <w:t>El póker cuenta cada vez con más aficionados, prueba de ello es que los torneos del CEP tienen cada vez tienen mayor acogida y este año se celebra un torneo más que en 2007. De hecho, la próxima parada tendrá lugar por primera vez en Sevilla, que se ha sumado al circuito en esta edición 2008. El evento tendrá lugar en el Gran Casino Aljarafe durante los días 30-31 de mayo y 1 de junio. Este torneo supondrá para los jugadores una nueva oportunidad de acumular puntos para proclamarse campeones de España de póker, además de optar a una atractiva dotación económica. En estos momentos, el jugador alicantino Juan García Carbonell (de Concentaina) lidera la clasificación general con 25 puntos.</w:t>
        <w:br/>
        <w:t/>
        <w:br/>
        <w:t>Estructura del CEP</w:t>
        <w:br/>
        <w:t/>
        <w:br/>
        <w:t>Se calcula que diariamente juegan al poker unos 15 millones de personas en todo el mundo, de las cuales alrededor de 10.000 lo hacen en España. Por eso, los mejores casinos españoles organizan desde 2006 el Campeonato de España de Poker con el patrocinio de la sala de poker on line EuroSuperPoker. El Campeonato está compuesto por doce torneos con un formato de liga de puntos, en los que puede participar cualquier jugador sin estar obligado a inscribirse en todos los torneos. Las partidas se disputan en la modalidad de Poker Texas Holdem sin límite (un jugador puede poner en juego todos sus puntos en una única ronda), que es la modalidad de póker más extendida en el mundo y en la que se juegan la mayoría de torneos internacionales.</w:t>
        <w:br/>
        <w:t/>
        <w:br/>
        <w:t>CLASIFICACIÓN DE LA CUARTA FASE DEL III CEP</w:t>
        <w:br/>
        <w:t/>
        <w:br/>
        <w:t>1º Juan Manuel Pastor: 22.100 Euros</w:t>
        <w:br/>
        <w:t/>
        <w:br/>
        <w:t>2º Arturo Hernado: 12.100 Euros</w:t>
        <w:br/>
        <w:t/>
        <w:br/>
        <w:t>3º Pedro Pellicer: 800 Euros</w:t>
        <w:br/>
        <w:t/>
        <w:br/>
        <w:t>4º Manuel Jiménez: 5.400 Euros</w:t>
        <w:br/>
        <w:t/>
        <w:br/>
        <w:t>5º Alfredo Moretti: 4.050 Euros</w:t>
        <w:br/>
        <w:t/>
        <w:br/>
        <w:t>6º Javier Iraola: 3.400 Euros</w:t>
        <w:br/>
        <w:t/>
        <w:br/>
        <w:t>7º Alberto Boal: 2.700 Euros</w:t>
        <w:br/>
        <w:t/>
        <w:br/>
        <w:t>8º Cristobal Delgado: 2.060 Euros</w:t>
        <w:br/>
        <w:t/>
        <w:br/>
        <w:t>9º Angel Aguarón: 1.400 Euros</w:t>
        <w:br/>
        <w:t/>
        <w:br/>
        <w:t>10º Jason Rakin: 950 Euros</w:t>
        <w:br/>
        <w:t/>
        <w:br/>
        <w:t>Podéis encontrar más información sobre el Campeonato en:</w:t>
        <w:br/>
        <w:t/>
        <w:br/>
        <w:t>- http://www.eurosuperpoker.com</w:t>
        <w:br/>
        <w:t/>
        <w:br/>
        <w:t>- http://www.campeonatopoker.es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