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Màster Coaching Personal, Coachcreativo</w:t>
      </w:r>
    </w:p>
    <w:p>
      <w:pPr>
        <w:pStyle w:val="Ttulo2"/>
        <w:rPr>
          <w:color w:val="355269"/>
        </w:rPr>
      </w:pPr>
      <w:r>
        <w:rPr>
          <w:color w:val="355269"/>
        </w:rPr>
        <w:t>El Master en Coaching Personal aporta formación y entrenamiento para dirigir, con maestría, procesos de Coaching Personal.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13/05/08. Málaga - CoachCreativo ha  diseñado este Máster para asentar bases sólidas de formación que permitan a las personas  adquirir a lo largo del tiempo y de la experiencia maestría como Coach Personal,  aplicado al área de interés de cada participante. Está dirigido a explorar: 								 							 						 						 							 								 									</w:t>
        <w:br/>
        <w:t/>
        <w:br/>
        <w:t>La naturaleza humana</w:t>
        <w:br/>
        <w:t/>
        <w:br/>
        <w:t>Procesos de desarrollo vital</w:t>
        <w:br/>
        <w:t/>
        <w:br/>
        <w:t>Potencial, cualidades y capacidades como seres humanos</w:t>
        <w:br/>
        <w:t/>
        <w:br/>
        <w:t>Métodos y modelos de ayuda</w:t>
        <w:br/>
        <w:t/>
        <w:br/>
        <w:t>Aporta consciencia del proceso de Coaching, los Principios del Coaching Personal. Genera destreza en conducir procesos de Coaching Personal. Permite consciencia de un@ mism@ como Coach. Añade Flexibilidad y Creatividad. Aplicación y desarrollo de proyectos personales y profesionales. </w:t>
        <w:br/>
        <w:t/>
        <w:br/>
        <w:t>Formación Presencial 120 horas- 4 módulos de 30h. 3 días y medio cada módulo.</w:t>
        <w:br/>
        <w:t/>
        <w:br/>
        <w:t>Lugar celebración: Málaga - 4 al 7 Febrero -22 al 25 Abril - 1 al 4 Julio - 7 al 10 Octubre del 2009</w:t>
        <w:br/>
        <w:t/>
        <w:br/>
        <w:t>Fecha límite de inscripción: 30 de Octubre del 2008  (Plazas limitadas - grupo máximo 12 participantes.</w:t>
        <w:br/>
        <w:t/>
        <w:br/>
        <w:t>El acceso al curso se realiza bajo riguroso orden de inscripción).</w:t>
        <w:br/>
        <w:t/>
        <w:br/>
        <w:t>CoachCreativo es una escuela de coaching, situada en Málaga, especializada en servicios y formación en Coaching Personal.</w:t>
        <w:br/>
        <w:t/>
        <w:br/>
        <w:t>El Coaching es nuestro enfoque fundamental. Nos basamos en sus principios y competencias de comunicación, entrenamiento, influencia y aprendizaje.</w:t>
        <w:br/>
        <w:t/>
        <w:br/>
        <w:t>Nos adherimos al código deontológico de ICF  Federación Internacional de Coaching, asumiendo y respetando los altos estándares de calidad que dicha organización plantea en el desempeño del Coaching.</w:t>
        <w:br/>
        <w:t/>
        <w:br/>
        <w:t>Nuestro nombre es CoachCreativo, con el fin de concedernos la libertad de desarrollar nuestro potencial y manera única de hacer las cosas y también porque es la Creatividad una de las áreas principales en las que incide nuestra formación.</w:t>
        <w:br/>
        <w:t/>
        <w:br/>
        <w:t>Contacto:</w:t>
        <w:br/>
        <w:t/>
        <w:br/>
        <w:t>Enric San Martín - Coachcreativo, S.C.</w:t>
        <w:br/>
        <w:t/>
        <w:br/>
        <w:t>Telf: 952 629 624 / Móvil: 659 440 123</w:t>
        <w:br/>
        <w:t/>
        <w:br/>
        <w:t>info@coachcreativo.com - www.coachcreativo.com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Màlaga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2008-05-13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