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nariz de oro 2007 impartira cursos de alta especializacion en Ronda becados por Bodegas la Sangre</w:t>
      </w:r>
    </w:p>
    <w:p>
      <w:pPr>
        <w:pStyle w:val="Ttulo2"/>
        <w:rPr>
          <w:color w:val="355269"/>
        </w:rPr>
      </w:pPr>
      <w:r>
        <w:rPr>
          <w:color w:val="355269"/>
        </w:rPr>
        <w:t>El Nariz de Oro 2007 impartirà cursos de alta especialización   en Ronda becados por Bodegas la Sangre de Ronda.</w:t>
      </w:r>
    </w:p>
    <w:p>
      <w:pPr>
        <w:pStyle w:val="LOnormal"/>
        <w:rPr>
          <w:color w:val="355269"/>
        </w:rPr>
      </w:pPr>
      <w:r>
        <w:rPr>
          <w:color w:val="355269"/>
        </w:rPr>
      </w:r>
    </w:p>
    <w:p>
      <w:pPr>
        <w:pStyle w:val="LOnormal"/>
        <w:jc w:val="left"/>
        <w:rPr/>
      </w:pPr>
      <w:r>
        <w:rPr/>
        <w:t>Serán cursos solo para un selecto grupo de profesionales altamente cualificados y seran íntegramente becados por Bodegas la Sangre , que se ofrecerán en el Museo del Vino de Ronda durante el mes de marzo. Esta actividad está organizada y patrocinada por Bodegas La Sangre de Ronda con motivo de la presentación de su nuevo vino, Petit Verdot 2006</w:t>
        <w:br/>
        <w:t/>
        <w:br/>
        <w:t>El malagueño Jesús Gutiérrez, primer premio del concurso Nariz de Oro 2007, impartirá cursos de alta especialización para sumilleres en el Museo del Vino de Ronda. Se trata de un cursogratuito de 15 horas presenciales y otras tantas a distancia, repartidas en tres sesiones los días 3, 17 y 24 de marzo y en las que se tratarán un amplio abanico de temas que pueden ir desde el correcto servicio del vino a las distintas percepciones organolépticas según la copa en la que sea servido.</w:t>
        <w:br/>
        <w:t/>
        <w:br/>
        <w:t>Con este curso queremos continuar con la labor de difusión de la cultura del vino que ya se iniciara hace un año con la puesta en marcha de este museo, explicó Sergio Flores, director del Museo del Vino de Ronda.</w:t>
        <w:br/>
        <w:t/>
        <w:br/>
        <w:t>Además de este curso de alta especialización, el Museo del Vino de Ronda continuará con la labor formativa dirigida al público en general a través de la creación de una guía educativa y catas dirigidas a todos los niveles, en el propio museo.</w:t>
        <w:br/>
        <w:t/>
        <w:br/>
        <w:t>Jesús Gutiérrez es considerado uno de los mayores especialistas en vinos de España. En 2007 obtuvo el primer premio de catadores Nariz de Oro pasando a formar parte de un exclusivo de diez y seispersonas que osetentan este galardon. En esta edición consiguió identificar usando sólo el olfato tres vinos de distintas denominaciones de origen españolas, un aguardiente alemán y un ron guatemalteco. Gutiérrez ha participado en seis ocasiones en la Nariz de Oro de las cuales cuatro de ellas quedó finalista. Se trata además de la primera vez que un andaluz consigue hacerse con el primer premio de este certamen de reconocido prestigio mundial..</w:t>
        <w:br/>
        <w:t/>
        <w:br/>
        <w:t>Bodegas la Sangre de Ronda :http/www.bodegaslasangrederonda.es</w:t>
        <w:br/>
        <w:t/>
        <w:br/>
        <w:t>Museo del Vino :http://www.museodelvinoderonda.com</w:t>
        <w:br/>
        <w:t/>
        <w:br/>
        <w:t>Telf: 952879735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Ronda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