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Ifedes desarrolla un curso de adaptación al nuevo Plan general de Contabilidad</w:t>
      </w:r>
    </w:p>
    <w:p>
      <w:pPr>
        <w:pStyle w:val="Ttulo2"/>
        <w:rPr>
          <w:color w:val="355269"/>
        </w:rPr>
      </w:pPr>
      <w:r>
        <w:rPr>
          <w:color w:val="355269"/>
        </w:rPr>
        <w:t>IFEDES Formación ofrece unas sesiones formativas destinadas a gerentes, directores financieros y empleados administrativos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entrada en vigor de la nueva normativa sobre materia contable, desde el 1 de enero de 2008 se aplica la normativa de la Unión Europea. De esta manera se debe producir una adaptación de la contabilidad española a las normas internacionales de contabilidad, de manera que se aplicará sobre los ejercicios que se inicien desde esa fecha.</w:t>
        <w:br/>
        <w:t/>
        <w:br/>
        <w:t>Por ese motivo Grupo Ifedes pone a disposición de las pequeñas y medianas empresa y sus empleados, gerentes, directores financiero y administrativos, un curso sobre el Nuevo Plan General de Contabilidad que permite adquirir los conocimientos necesarios para aplicar, de forma correcta, las normas de registro y valoración de este nuevo plan.</w:t>
        <w:br/>
        <w:t/>
        <w:br/>
        <w:t>La realización de dicho curso permitirá además conocer las novedades en las herramientas ofimáticas, analizar la información y los informes de gestión, comprender los nuevos estados financieros y tratar el nuevo Fondo de Comercio. Con una metodología activa, el seminario se imparte con un carácter analítico y apoyado en numerosos casos prácticos que puedan ser aplicados directamente a la empresa.</w:t>
        <w:br/>
        <w:t/>
        <w:br/>
        <w:t>El curso, que analizará de forma pormenorizada el nuevo plan general de contabilidad, tendrá una duración de 12 horas (información: formacion@grupoifedes.com) y los participantes se pueden beneficiar de un 78% de bonificación en sus tasas.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