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Nuevo Tabique Luxx de Caditasa</w:t>
      </w:r>
    </w:p>
    <w:p>
      <w:pPr>
        <w:pStyle w:val="Ttulo2"/>
        <w:rPr>
          <w:color w:val="355269"/>
        </w:rPr>
      </w:pPr>
      <w:r>
        <w:rPr>
          <w:color w:val="355269"/>
        </w:rPr>
        <w:t>Caditasa da un paso màs en la evolución del tabique divisorio de oficinas, creando el tabique Luxx, para conseguir una estética y diseño màs minimalista, y una mayor sensación de ligereza en los sistemas de compartimentación de espacios. </w:t>
      </w:r>
    </w:p>
    <w:p>
      <w:pPr>
        <w:pStyle w:val="LOnormal"/>
        <w:rPr>
          <w:color w:val="355269"/>
        </w:rPr>
      </w:pPr>
      <w:r>
        <w:rPr>
          <w:color w:val="355269"/>
        </w:rPr>
      </w:r>
    </w:p>
    <w:p>
      <w:pPr>
        <w:pStyle w:val="LOnormal"/>
        <w:jc w:val="left"/>
        <w:rPr/>
      </w:pPr>
      <w:r>
        <w:rPr/>
        <w:t>El Tabique Luxx de Caditasa, ha sido diseñado para que el encuentro de lo opaco con lo acristalado se realice de manera directa, sin intermediarios, sin junquillos de ventana. El panel abraza al cristal, consiguiendo la sensación que el módulo opaco flota, que no está sujeto por ningún elemento estructural. La sensación que la propia luz que genera la transparencia del cristal, es la sujeción del módulo opaco.</w:t>
        <w:br/>
        <w:t/>
        <w:br/>
        <w:t>El tabique Luxx de Caditasa es un Tabique de 53 mm. de espesor, formado por estructura oculta de aluminio estrusionado, que soporta 2 paneles de 10 mm. de  grosor,  canteados  y  de  montaje  frontal, separados  entre  sí  por  entrecalles  de 3 mm. de grosor, con interior lana de roca de alta densidad. El acabado de la perfileria en lacado, anodizado o acero inoxidable. El tabique acristalado se ha diseñado para 1 cristal de 10 mm. de grosor, transparentes, al ácido o de color. Los cristales a testa, sin montantes verticales, se unen entre sí con perfiles termoplásticos de policarbonato transparente, de gran resistencia a los impactos y a la temperatura. </w:t>
        <w:br/>
        <w:t/>
        <w:br/>
        <w:t>Para más información en:</w:t>
        <w:br/>
        <w:t/>
        <w:br/>
        <w:t>www.caditasa.com</w:t>
        <w:br/>
        <w:t/>
        <w:br/>
        <w:t>www.tabiqueluxx.com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