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CTY España lanza ?Destino Matemàticas? un nuevo programa de Educación a Distancia para niños superdotados</w:t>
      </w:r>
    </w:p>
    <w:p>
      <w:pPr>
        <w:pStyle w:val="Ttulo2"/>
        <w:rPr>
          <w:color w:val="355269"/>
        </w:rPr>
      </w:pPr>
      <w:r>
        <w:rPr>
          <w:color w:val="355269"/>
        </w:rPr>
        <w:t>Hasta el próximo 12 de febrero se puede obtener un acceso gratuito a los contenidos de este Curso desde su pàgina en Internet, www.cty.es</w:t>
      </w:r>
    </w:p>
    <w:p>
      <w:pPr>
        <w:pStyle w:val="LOnormal"/>
        <w:rPr>
          <w:color w:val="355269"/>
        </w:rPr>
      </w:pPr>
      <w:r>
        <w:rPr>
          <w:color w:val="355269"/>
        </w:rPr>
      </w:r>
    </w:p>
    <w:p>
      <w:pPr>
        <w:pStyle w:val="LOnormal"/>
        <w:jc w:val="left"/>
        <w:rPr/>
      </w:pPr>
      <w:r>
        <w:rPr/>
        <w:t>Estamos convencidos de que Destino Matemáticas va a convertirse en un éxito; hemos visto como en países de habla inglesa este Programa fascinaba a miles de alumnos y ahora esperamos que suceda lo mismo en España con la versión en español de este programa, señala Javier Tourón, director de CTY España.</w:t>
        <w:br/>
        <w:t/>
        <w:br/>
        <w:t>Destino Matemáticas es un programa de Educación a Distancia que contiene 7 Cursos con diferentes temáticas y niveles de dificultad, diseñado para la enseñanza de las matemáticas a alumnos en edades comprendidas entre 3º de infantil y 4º de ESO (5-15 años). Su alto nivel de interactividad y su rico contenido multimedia, así como su entorno de gestión del aprendizaje, lo convierten en un producto único tanto para el aprendizaje en casa como en el colegio, resultando idóneo para todos los alumnos, aunque imprescindible para aquellos que adquieren con mayor rapidez los contenidos y necesitan un nivel de reto académico superior. </w:t>
        <w:br/>
        <w:t/>
        <w:br/>
        <w:t>En este sentido, Destino Matemáticas, así como el resto de nuestros Cursos de Educación a Distancia, explica Tourón, están introduciendo en el sistema educativo una nueva manera de aprender, que viene a reforzar y completar el sistema tradicional de aprendizaje: solemos decir que nuestra Educación a Distancia es un profesor lleno de profesores, y es cierto en el sentido de que las familias, los profesores y  las escuelas necesitan ayuda para ofrecer a los alumnos lo que necesitan para desarrollar su talento. </w:t>
        <w:br/>
        <w:t/>
        <w:br/>
        <w:t>CTY España es un Centro Internacional con más de 25 años de experiencia en la atención específica a niños de alta capacidad o superdotados en edades escolares y entre su oferta educativa encontramos, además de sus Cursos de Educación a Distancia, Campus de Verano, Cursos Intensivos, Formación de Profesores, Asesoramiento Familiar y Pruebas para la Identificación del Talento.</w:t>
        <w:br/>
        <w:t/>
        <w:br/>
        <w:t>OTROS CURSOS DE EDUCACIÓN A DISTANCIA </w:t>
        <w:br/>
        <w:t/>
        <w:br/>
        <w:t>EN CTY ESPAÑA</w:t>
        <w:br/>
        <w:t/>
        <w:br/>
        <w:t>Descartes Cove</w:t>
        <w:br/>
        <w:t/>
        <w:br/>
        <w:t>Creación de Paginas Web</w:t>
        <w:br/>
        <w:t/>
        <w:br/>
        <w:t>Páginas Web Avanzado</w:t>
        <w:br/>
        <w:t/>
        <w:br/>
        <w:t>El Oficio del Escritor</w:t>
        <w:br/>
        <w:t/>
        <w:br/>
        <w:t>Taller de Narrativa</w:t>
        <w:br/>
        <w:t/>
        <w:br/>
        <w:t>Anunciado en Televisión</w:t>
        <w:br/>
        <w:t/>
        <w:br/>
        <w:t>Más información en http://aula.cty.es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Johns Hopkins University,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