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Qweb.es habla de calidad en buscadores en la UA</w:t>
      </w:r>
    </w:p>
    <w:p>
      <w:pPr>
        <w:pStyle w:val="Ttulo2"/>
        <w:rPr>
          <w:color w:val="355269"/>
        </w:rPr>
      </w:pPr>
      <w:r>
        <w:rPr>
          <w:color w:val="355269"/>
        </w:rPr>
        <w:t>El pasado día 12 de Diciembre Qweb.es asistió a la Universidad de Alicante para hablar de la importancia de la calidad en los buscadores de internet a los alumnos de Publicidad y RRPP de la Universidad de Alicante.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Qweb.es fue invitada por la Universidad de Alicante a realizar una ponencia sobre la importancia de la calidad en los principales buscadores de internet. La charla se incorporó a las prácticas de la asignatura impartida por la profesora Mar Iglesias, Comunicación e información en Internet, para los alumnos de la licenciatura Publicidad y RRPP.</w:t>
        <w:br/>
        <w:t/>
        <w:br/>
        <w:t>Durante la presentación se trataron diferentes cuestiones en torno a la publicidad  y el marketing en internet. </w:t>
        <w:br/>
        <w:t/>
        <w:br/>
        <w:t>Por un lado, la importancia que está adquiriendo este sector en el ámbito de la publicidad desde diferentes puntos de vista: la economía (aumento significativo de la inversión publicitaria en internet), la sociología (cada vez se pasan más horas conectados a internet que delante del televisor) y sobre todo desde la estrategia de marketing (mayor efectividad a menor precio).</w:t>
        <w:br/>
        <w:t/>
        <w:br/>
        <w:t>El conocimiento de los buscadores y las estrategias necesarias para tener presencia óptima en ellos, fue el punto central de debate. La responsable de Marketing de Qweb.es, Mado Abad, incidió en la importancia de atender a las exigencias básicas de los buscadores a la hora de diseñar y planificar nuestra página web. </w:t>
        <w:br/>
        <w:t/>
        <w:br/>
        <w:t>La clave está en crear una página web pensando sobre todo en el usuario, pero sin perder de vista a los buscadores. Es decir, que nuestra web tenga una estructura que facilite la navegación y la indexación, con contenido suficiente y relevante para el usuario, pero sin incurrir en técnicas que pueden considerarse spam, como el contenido oculto o el uso de palabras irrelevantes que pretenden confundir a los robots de Google.</w:t>
        <w:br/>
        <w:t/>
        <w:br/>
        <w:t>Qweb.es, trabaja en esta dirección, certificando de manera gratuita que las páginas web que lo solicitan cumplan las exigencias mínimas de calidad en buscadores. </w:t>
        <w:br/>
        <w:t/>
        <w:br/>
        <w:t>Con la calidad en internet ganamos todos:  los usuarios, con mejores  resultados de búsqueda ante una demanda de información, y los propietarios de las páginas webs, consiguiendo una presencia óptima en internet.</w:t>
        <w:br/>
        <w:t/>
        <w:br/>
        <w:t>El certificado Qweb.es se puede solicitar gratuitamente en www.qweb.es.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