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28/11/2024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Zucchetti Spain presenta sus soluciones para la transformación logística en Logistics & Automation 2024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fabricante de soluciones de software empresarial ha participado en esta feria, punto de encuentro de responsables de logística y gestión de almacén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Durante el evento, en el que se han dado cita las principales empresas tecnológicas del sector, se han mostrado las soluciones SGA-WMS de Zucchetti Spain para la gestión del almacén y control logístico, y su software de gestión Solmicro ERP.</w:t></w:r></w:p><w:p><w:pPr><w:ind w:left="-284" w:right="-427"/>	<w:jc w:val="both"/><w:rPr><w:rFonts/><w:color w:val="262626" w:themeColor="text1" w:themeTint="D9"/></w:rPr></w:pPr><w:r><w:t>Este 27 y 28 de noviembre Zucchetti Spain ha participado una vez más en la Feria Logistics  and  Automation en su edición de 2024, que ha tenido lugar en IFEMA Madrid y donde ha estado presente con su propio stand.</w:t></w:r></w:p><w:p><w:pPr><w:ind w:left="-284" w:right="-427"/>	<w:jc w:val="both"/><w:rPr><w:rFonts/><w:color w:val="262626" w:themeColor="text1" w:themeTint="D9"/></w:rPr></w:pPr><w:r><w:t>Se trata del evento anual de referencia para responsables de gestión logística, gestión de almacén, supply chain, trazabilidad y automatización. Un punto de encuentro que brinda la oportunidad de realizar networking, participar en workshops y conferencias y conocer de primera mano las soluciones innovadoras más profesionales para abordar los desafíos de la gestión logística.</w:t></w:r></w:p><w:p><w:pPr><w:ind w:left="-284" w:right="-427"/>	<w:jc w:val="both"/><w:rPr><w:rFonts/><w:color w:val="262626" w:themeColor="text1" w:themeTint="D9"/></w:rPr></w:pPr><w:r><w:t>Zucchetti Spain apoya a las empresas en la digitalización del área logísticaEl fabricante de soluciones IT, Zucchetti Spain, que cuenta con más de 35 años de experiencia, ha mostrado una vez más su firme compromiso por acercar a las empresas las soluciones más innovadoras para potenciar la eficiencia en sus procesos logísticos.</w:t></w:r></w:p><w:p><w:pPr><w:ind w:left="-284" w:right="-427"/>	<w:jc w:val="both"/><w:rPr><w:rFonts/><w:color w:val="262626" w:themeColor="text1" w:themeTint="D9"/></w:rPr></w:pPr><w:r><w:t>Entre las herramientas que ha mostrado a los asistentes en L and A 2024 se encuentran sus soluciones SGA-WMS para la gestión de almacenes y el control logístico, que facilitan un control exhaustivo de todos los movimientos y simplifican la actividad operativa.</w:t></w:r></w:p><w:p><w:pPr><w:ind w:left="-284" w:right="-427"/>	<w:jc w:val="both"/><w:rPr><w:rFonts/><w:color w:val="262626" w:themeColor="text1" w:themeTint="D9"/></w:rPr></w:pPr><w:r><w:t>A través de estas soluciones, las empresas pueden asegurar una comunicación fluida entre la logística y el resto de áreas, digitalizando y automatizando sus procesos logísticos y logrando un funcionamiento más ágil, al centralizar todos los datos y reducir los flujos de comunicación. En definitiva, consiguen una mejora de la eficiencia operativa, la productividad y la competitividad.</w:t></w:r></w:p><w:p><w:pPr><w:ind w:left="-284" w:right="-427"/>	<w:jc w:val="both"/><w:rPr><w:rFonts/><w:color w:val="262626" w:themeColor="text1" w:themeTint="D9"/></w:rPr></w:pPr><w:r><w:t>Logistics  and  Automation 2024, una oportunidad para la digitalización de la logísticaLogistics  and  Automation 2024 ha brindado nuevas posibilidades para las empresas que quieren digitalizar la gestión logística y de almacén a través de un ERP avanzado como Solmicro ERP, el avanzado software de gestión de Zucchetti Spain, que facilita la interoperabilidad e integración de procesos logísticos.</w:t></w:r></w:p><w:p><w:pPr><w:ind w:left="-284" w:right="-427"/>	<w:jc w:val="both"/><w:rPr><w:rFonts/><w:color w:val="262626" w:themeColor="text1" w:themeTint="D9"/></w:rPr></w:pPr><w:r><w:t>Solmicro ERP, que ha sido premiado con el galardón al Mejor Software de gestión Empresarial en 2023, es una solución flexible, innovadora y personalizable, con todas las funcionalidades para una gestión eficiente de la logística.</w:t></w:r></w:p><w:p><w:pPr><w:ind w:left="-284" w:right="-427"/>	<w:jc w:val="both"/><w:rPr><w:rFonts/><w:color w:val="262626" w:themeColor="text1" w:themeTint="D9"/></w:rPr></w:pPr><w:r><w:t>A través de su sistema EDI se pueden intercambiar datos electrónicos con proveedores de forma automatizada, facilitando el flujo de datos. Su módulo de Inventario y Logística permite simplificar y racionalizar la gestión de las existencias, tener el control total de la trazabilidad, valorizar los inventarios de acuerdo a diferentes criterios y generar registros de cuentas a partir de las entradas de inventario en tiempo real.</w:t></w:r></w:p><w:p><w:pPr><w:ind w:left="-284" w:right="-427"/>	<w:jc w:val="both"/><w:rPr><w:rFonts/><w:color w:val="262626" w:themeColor="text1" w:themeTint="D9"/></w:rPr></w:pPr><w:r><w:t>Cuenta además con una solución vertical desarrollada específicamente para las empresas distribuidoras, Solmicro ERP Distribución, que facilita los procesos logísticos más complejos, garantizando un control eficaz de las operaciones y una perfecta optimización de la trazabilidad.</w:t></w:r></w:p><w:p><w:pPr><w:ind w:left="-284" w:right="-427"/>	<w:jc w:val="both"/><w:rPr><w:rFonts/><w:color w:val="262626" w:themeColor="text1" w:themeTint="D9"/></w:rPr></w:pPr><w:r><w:t>Zucchetti, un ecosistema de soluciones para la transformación logísticaEn su stand en L and A 2024 el fabricante de software ha estado acompañado por Replica Sistemi, empresa del Grupo Zucchetti enfocada en la gestión logística, que ha mostrado sus soluciones TMS EasyTrip para la gestión del transporte, e YMS EasYard para la gestión de muelles de carga.</w:t></w:r></w:p><w:p><w:pPr><w:ind w:left="-284" w:right="-427"/>	<w:jc w:val="both"/><w:rPr><w:rFonts/><w:color w:val="262626" w:themeColor="text1" w:themeTint="D9"/></w:rPr></w:pPr><w:r><w:t>Soluciones que, junto a las de SGA-WMS de Zucchetti Spain y a Solmicro ERP, brindan a las empresas un completo ecosistema de innovadoras herramientas especializadas para digitalizar la gestión logística.</w:t></w:r></w:p><w:p><w:pPr><w:ind w:left="-284" w:right="-427"/>	<w:jc w:val="both"/><w:rPr><w:rFonts/><w:color w:val="262626" w:themeColor="text1" w:themeTint="D9"/></w:rPr></w:pPr><w:r><w:t>El fabricante de software continúa trabajando para acompañar a las empresas en su transformación logística, como se refleja en su guía didáctica Distribución 4.0: el software ERP, motor de la transformación logística, disponible de forma gratuita en su web.</w:t></w:r></w:p><w:p><w:pPr><w:ind w:left="-284" w:right="-427"/>	<w:jc w:val="both"/><w:rPr><w:rFonts/><w:color w:val="262626" w:themeColor="text1" w:themeTint="D9"/></w:rPr></w:pPr><w:r><w:t>Sobre el Grupo ZucchettiCon más de 40 años de historia, una facturación de 2.000 millones de euros en 2023 (proforma), más de 700.000 clientes, -9.000 empleados, 1.650 distribuidores en Italia y otros 350 a escala internacional, el Grupo Zucchetti es uno de los principales fabricantes de software de Europa y la primera compañía italiana de software desde 2006 (ranking Top5 IT de IDC Italia), con soluciones de gestión de RR.HH., ERP-CRM, robótica, soluciones TPV para hostelería y retail, automatización, Internet de las cosas, M2M y sistemas de control de accesos y videovigilancia.</w:t></w:r></w:p><w:p><w:pPr><w:ind w:left="-284" w:right="-427"/>	<w:jc w:val="both"/><w:rPr><w:rFonts/><w:color w:val="262626" w:themeColor="text1" w:themeTint="D9"/></w:rPr></w:pPr><w:r><w:t>Está presente en más de 30 ciudades de Italia y en 15 países, con oficinas en Francia, Alemania, Rumanía, España, Suiza, Brasil, Reino Unido, EE.UU., Austria, Bulgaria, México, Polonia, Canadá, Emiratos Árabes Unidos y China, un proyecto de expansión en constante crecimiento.</w:t></w:r></w:p><w:p><w:pPr><w:ind w:left="-284" w:right="-427"/>	<w:jc w:val="both"/><w:rPr><w:rFonts/><w:color w:val="262626" w:themeColor="text1" w:themeTint="D9"/></w:rPr></w:pPr><w:r><w:t>Zucchetti en EspañaCon más de 35 años de experiencia, Zucchetti Spain es un punto de referencia en el sector TI nacional, donde cuenta con 300 empleados y un canal de partners formado por 300 profesionales certificados, una facturación de 22 millones de euros en 2023 y más de 4.000 clientes.</w:t></w:r></w:p><w:p><w:pPr><w:ind w:left="-284" w:right="-427"/>	<w:jc w:val="both"/><w:rPr><w:rFonts/><w:color w:val="262626" w:themeColor="text1" w:themeTint="D9"/></w:rPr></w:pPr><w:r><w:t>Su catálogo de soluciones tecnológicas es el más amplio del mercado al sumar a las desarrolladas en España, el portfolio de soluciones de software y hardware del Grupo Zucchetti. Destacan sus soluciones de software de gestión empresarial ERP-CRM, MES, BI, programación y planificación de la producción; gestión de RR.HH., nómina, movilidad y espacios de trabajo; software para asesorías y despachos profesionales, soluciones de automatización documental, ciberseguridad y software TPV para el canal HORECA y el comercio minorista.</w:t></w:r></w:p><w:p><w:pPr><w:ind w:left="-284" w:right="-427"/>	<w:jc w:val="both"/><w:rPr><w:rFonts/><w:color w:val="262626" w:themeColor="text1" w:themeTint="D9"/></w:rPr></w:pPr><w:r><w:t>Zucchetti Spain mantiene una firme apuesta por la innovación, con centros I+D+i locales, el apoyo de 2.000 expertos en esta área del Grupo Zucchetti, e importantes reconocimientos: en 2023, "Premio Mejor Software de Gestión Empresarial" (XXIII Premios Byte TI); en 2022, "Premio Innovación" (XXXIII Premios Dirigentes a la Excelencia Empresarial); y en 2021 «Premio Innovación en Desarrollo de Software» (Asociación Europea de Economía y Competitividad).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Joseba Fínez</w:t></w:r></w:p><w:p w:rsidR="00C31F72" w:rsidRDefault="00C31F72" w:rsidP="00AB63FE"><w:pPr><w:pStyle w:val="Sinespaciado"/><w:spacing w:line="276" w:lineRule="auto"/><w:ind w:left="-284"/><w:rPr><w:rFonts w:ascii="Arial" w:hAnsi="Arial" w:cs="Arial"/></w:rPr></w:pPr><w:r><w:rPr><w:rFonts w:ascii="Arial" w:hAnsi="Arial" w:cs="Arial"/></w:rPr><w:t>Director de Marketing de Zucchetti Spain</w:t></w:r></w:p><w:p w:rsidR="00AB63FE" w:rsidRDefault="00C31F72" w:rsidP="00AB63FE"><w:pPr><w:pStyle w:val="Sinespaciado"/><w:spacing w:line="276" w:lineRule="auto"/><w:ind w:left="-284"/><w:rPr><w:rFonts w:ascii="Arial" w:hAnsi="Arial" w:cs="Arial"/></w:rPr></w:pPr><w:r><w:rPr><w:rFonts w:ascii="Arial" w:hAnsi="Arial" w:cs="Arial"/></w:rPr><w:t>94 427 13 62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https://www.notasdeprensa.es/zucchetti-spain-presenta-sus-soluciones-para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Inteligencia Artificial y Robótica Logística Software Innovación Tecnológica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