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Vallecas el 27/07/2011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Zona Verde Consumibles inaugura una nueva franquicia en Vallecas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Zona Verde Consumibles, red de franquicias especializada en la recogida, reciclaje y distribución de cartuchos de impresión ink-jet, làser y Fax pondrà en marcha una nueva franquicia en Vallecas a partir del próximo 1 de Agosto.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frente de esta nueva apertura estará Dña. Ana Isabel Bouza, propietaria de la franquicia y responsable directa de grandes cuentas; Se encargará de reducir costos de impresión a empresas, profesionales y usuario final, aportando un producto de calidad y ahorrando entre un 60% del precio respecto al de un original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red de franquicias se encuentra en pleno proceso de expansión.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previsiones de la Central de Franquicias en los próximos meses, es abrir 6 tiendas más en régimen de franquicia en las provincias de Granada, Madrid, A Coruña, Bilbao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Zona Verde Consumibles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Comenzó a trabajar en 2004, de la mano de cuatro personas con experiencia profesional en muy diversos ámbitos de actividad; y hoy, ¡tan sólo 7 años más tarde!, cuenta con una plantilla que ronda las 50 personas, unas instalaciones de unos 2.000m2, distribuidas entre oficinas, fábrica y espacio de almacenamiento de producto terminado y stock de carcasas vacías pendientes de reciclado, y una facturación anual superior a los 3 millones de euros.	Tras su éxito en la captación de más de 3.000 distribuidores a nivel nacional y exportando productos a Portugal, Francia e Italia, decidieron en el año 2011 diseñar un modelo de negocio en régimen de Franquicia y ser la primera franquicia con ¡producción propia!, garantizando un suministro continuo y una imagen homogénea. Hoy en día, este saber hacer es trasladado a sus franquiciados para garantizar el éxito de sus negocios y poder ofrecer un margen superior al 150% en la práctica totalidad de los casos.	Hoy, la mayor oportunidad de trabajo está en el autoempleo, y la franquicia Zona Verde Consumibles representa, en este marco, la mejor 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¿Quieres trabajar? ¿Ser tu propio jefe? ¿Desarrollar una carrera profesional en un ámbito de actividad tan importante como es el del reciclado?...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Infórmate en:	www.zonaconsumibles.com – 958135187 –infofranquicias@zonaconsumibles.com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Ismael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619044296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https://www.notasdeprensa.es/zona-verde-consumibles-inaugura-una-nueva-franquicia-en-vallecas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