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se conocen los ganadores de The Kids Festival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festival de cine para niños “The Kids Festival”, que reunió a más de 1000 cineastas desde 80 países diferentes, presenta tras un exhaustivo proceso de selección un exclusivo palmarés con 16 trabajos laureados desde 16 puntos del mundo en 12 países diferentes.</w:t>
            </w:r>
          </w:p>
          <w:p>
            <w:pPr>
              <w:ind w:left="-284" w:right="-427"/>
              <w:jc w:val="both"/>
              <w:rPr>
                <w:rFonts/>
                <w:color w:val="262626" w:themeColor="text1" w:themeTint="D9"/>
              </w:rPr>
            </w:pPr>
            <w:r>
              <w:t>	Así pues, Estados Unidos  fue el país más galardonado, con 4 películas premiadas en diferentes estados. Hasta España volaron 2 premios mientras que Brasil, Alemania, India, Israel, Italia, México, Kazajistán, Korea, Rusia y Taiwan completan con 1 ganador este selecto palmarés mundial.</w:t>
            </w:r>
          </w:p>
          <w:p>
            <w:pPr>
              <w:ind w:left="-284" w:right="-427"/>
              <w:jc w:val="both"/>
              <w:rPr>
                <w:rFonts/>
                <w:color w:val="262626" w:themeColor="text1" w:themeTint="D9"/>
              </w:rPr>
            </w:pPr>
            <w:r>
              <w:t>	El festival, que se celebra de forma online para dar esta cobertura global, otorgará a los ganadores una beca para cursar de manera gratuita un Máster en dirección cinematográfica y RSC valorado en 3.995€, además de sus correspondientes estatuillas y certificados notariales. Esta importante acción social corre a cargo de Fundación Mundo Ciudad,(patrocinador APPA) distinguida entidad que destaca por su afán de potenciar el sector audiovisual responsable con este tipo de eventos.</w:t>
            </w:r>
          </w:p>
          <w:p>
            <w:pPr>
              <w:ind w:left="-284" w:right="-427"/>
              <w:jc w:val="both"/>
              <w:rPr>
                <w:rFonts/>
                <w:color w:val="262626" w:themeColor="text1" w:themeTint="D9"/>
              </w:rPr>
            </w:pPr>
            <w:r>
              <w:t>	Los galardonados españoles fueron, por ; “El niño que no durmió” de U. Arrieta y Cristina Costa  en la categoria “BEST MALE INTERPRETATION IN FILM FOR KIDS”  y “Una nit al museu de titelles” de Roger Moll i Hueso y  Didac Botella i Mestres  en la categoria de “BEST FICTION SHORTFILM FOR KIDS ”</w:t>
            </w:r>
          </w:p>
          <w:p>
            <w:pPr>
              <w:ind w:left="-284" w:right="-427"/>
              <w:jc w:val="both"/>
              <w:rPr>
                <w:rFonts/>
                <w:color w:val="262626" w:themeColor="text1" w:themeTint="D9"/>
              </w:rPr>
            </w:pPr>
            <w:r>
              <w:t>	Enlace al Festival aquí.</w:t>
            </w:r>
          </w:p>
          <w:p>
            <w:pPr>
              <w:ind w:left="-284" w:right="-427"/>
              <w:jc w:val="both"/>
              <w:rPr>
                <w:rFonts/>
                <w:color w:val="262626" w:themeColor="text1" w:themeTint="D9"/>
              </w:rPr>
            </w:pPr>
            <w:r>
              <w:t>	El artículo Ya se conocen los ganadores de The Kids Festival 2015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https://www.notasdeprensa.es/ya-se-conocen-los-ganadores-de-the-kids_1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