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Wisin publica “Los Vaqueros: La Trilogía”, su nuevo álbum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WISIN, uno de los máximos hit-makers de la industria latina, estrena HOY su esperado material discográfico titulado Los Vaqueros: La Trilogía. Este álbum alcanzó la posición #1 de ventas de álbumes latinos en las tiendas de música digital desde el día que salió la pre-venta.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Vaqueros: La Trilogía está cargado de colaboraciones con los artistas más renombrados del panorama latino, contando con Alexis “Mr. A” (del dúo Alexis  and  Fido), Arcángel, Axel, Baby Rasta  and  Gringo, Carlos Vives, Cosculluela, Daddy Yankee, Divino, Eloy, Farruko, Franco “El Gorila”, Gavilán, Gocho, J Alvarez, Jenay, Jory Boy, Los Cadillacs, Ñengo Flow, Pedro Capó, Plan B, Prince Royce, Pusho, Ricky Martin, Tito “El Bambino” y Tony Dize.</w:t>
            </w:r>
          </w:p>
          <w:p>
            <w:pPr>
              <w:ind w:left="-284" w:right="-427"/>
              <w:jc w:val="both"/>
              <w:rPr>
                <w:rFonts/>
                <w:color w:val="262626" w:themeColor="text1" w:themeTint="D9"/>
              </w:rPr>
            </w:pPr>
            <w:r>
              <w:t>	“Me siento muy afortunado de poder contar con tantos amigos que respeto y admiro por su trabajo y dedicación. Estoy seguro que con todos estos juntes los fanáticos podrán entender lo que es ser Un Vaquero! Bienvenidos a mi mundo!”. – mencionó Wisin.</w:t>
            </w:r>
          </w:p>
          <w:p>
            <w:pPr>
              <w:ind w:left="-284" w:right="-427"/>
              <w:jc w:val="both"/>
              <w:rPr>
                <w:rFonts/>
                <w:color w:val="262626" w:themeColor="text1" w:themeTint="D9"/>
              </w:rPr>
            </w:pPr>
            <w:r>
              <w:t>	El álbum incluye el hit “Nota de Amor”, compuesto por Wisin junto a Carlos Vives y con la colaboración de Daddy Yankee, el cual ha alcanzado el #1 en las listas musicales de Estados Unidos, Puerto Rico y varios países de Latinoamérica y cuyo video sobrepasa los 100 millones de reproducciones en YouTube.</w:t>
            </w:r>
          </w:p>
          <w:p>
            <w:pPr>
              <w:ind w:left="-284" w:right="-427"/>
              <w:jc w:val="both"/>
              <w:rPr>
                <w:rFonts/>
                <w:color w:val="262626" w:themeColor="text1" w:themeTint="D9"/>
              </w:rPr>
            </w:pPr>
            <w:r>
              <w:t>	El día de ayer, Wisin estrenó su nuevo sencillo “Que Se Sienta El Deseo” feat. Ricky Martin, tema que promete convertirse en todo un éxito y será indispensable en las pistas de baile, mezclando un sonido dance sin perder la esencia urbana de W que tantos éxitos le ha dado desde el inicio de su imparable carrera musical.</w:t>
            </w:r>
          </w:p>
          <w:p>
            <w:pPr>
              <w:ind w:left="-284" w:right="-427"/>
              <w:jc w:val="both"/>
              <w:rPr>
                <w:rFonts/>
                <w:color w:val="262626" w:themeColor="text1" w:themeTint="D9"/>
              </w:rPr>
            </w:pPr>
            <w:r>
              <w:t>	En estos momentos, Wisin se encuentra inmerso en su gira mundial “Take Over World Tour”, en la que visitará más de 40 ciudades entre Estados Unidos, Canadá, Latinoamérica y Europa. Durante su paso por Estados Unidos, Wisin será invitado especial de Ricky Martin y juntos actuarán en las ciudades más importantes del país. Nueva York, Washington, Chicago, Atlanta y Miami serán algunas de las localidades afortunadas de contar con dos de los artistas latinos más relevantes del momento.</w:t>
            </w:r>
          </w:p>
          <w:p>
            <w:pPr>
              <w:ind w:left="-284" w:right="-427"/>
              <w:jc w:val="both"/>
              <w:rPr>
                <w:rFonts/>
                <w:color w:val="262626" w:themeColor="text1" w:themeTint="D9"/>
              </w:rPr>
            </w:pPr>
            <w:r>
              <w:t>	Recientemente, Wisin ha sido nominado a los Latin American Music Awards en la categoría ‘Colaboración Favorita’ por su tema “Nota de Amor”. La ceremonia se celebrará el próximo 8 de octubre en el Dolby Theatre de Los Ángeles y será transmitida a través de Telemundo. La versión en español de los conocidos premios estadounidenses se convertirá en una auténtica celebración de la música latina.</w:t>
            </w:r>
          </w:p>
          <w:p>
            <w:pPr>
              <w:ind w:left="-284" w:right="-427"/>
              <w:jc w:val="both"/>
              <w:rPr>
                <w:rFonts/>
                <w:color w:val="262626" w:themeColor="text1" w:themeTint="D9"/>
              </w:rPr>
            </w:pPr>
            <w:r>
              <w:t>	Considerado como uno de los artistas del género urbano con más éxito de nuestro tiempo, Wisin cuenta ya con 15 años de carrera musical a sus espaldas y ha sido galardonado con dos Latin GRAMMY® y un GRAMMY® (en su periodo de dúo), y nominado al Latin GRAMMY® por su trabajo en solitario. Este nuevo lanzamiento Los Vaqueros: La Trilogía, promete ser un éxito en las listas y la radio de Estados Unidos y América Latina.</w:t>
            </w:r>
          </w:p>
          <w:p>
            <w:pPr>
              <w:ind w:left="-284" w:right="-427"/>
              <w:jc w:val="both"/>
              <w:rPr>
                <w:rFonts/>
                <w:color w:val="262626" w:themeColor="text1" w:themeTint="D9"/>
              </w:rPr>
            </w:pPr>
            <w:r>
              <w:t>	FECHAS DEL “TAKEOVER WORLD TOUR” EN LOS ESTADOS UNIDOS</w:t>
            </w:r>
          </w:p>
          <w:p>
            <w:pPr>
              <w:ind w:left="-284" w:right="-427"/>
              <w:jc w:val="both"/>
              <w:rPr>
                <w:rFonts/>
                <w:color w:val="262626" w:themeColor="text1" w:themeTint="D9"/>
              </w:rPr>
            </w:pPr>
            <w:r>
              <w:t>	Septiembre 30 – Live on Central @ Club DWNTWN – Phoenix, AZ</w:t>
            </w:r>
          </w:p>
          <w:p>
            <w:pPr>
              <w:ind w:left="-284" w:right="-427"/>
              <w:jc w:val="both"/>
              <w:rPr>
                <w:rFonts/>
                <w:color w:val="262626" w:themeColor="text1" w:themeTint="D9"/>
              </w:rPr>
            </w:pPr>
            <w:r>
              <w:t>	Octubre 1 – Club Chateau (Paris Hotel) – Las Vegas, NV</w:t>
            </w:r>
          </w:p>
          <w:p>
            <w:pPr>
              <w:ind w:left="-284" w:right="-427"/>
              <w:jc w:val="both"/>
              <w:rPr>
                <w:rFonts/>
                <w:color w:val="262626" w:themeColor="text1" w:themeTint="D9"/>
              </w:rPr>
            </w:pPr>
            <w:r>
              <w:t>	Octubre 2 – Riverside Municipal Auditorium – Riverside, CA</w:t>
            </w:r>
          </w:p>
          <w:p>
            <w:pPr>
              <w:ind w:left="-284" w:right="-427"/>
              <w:jc w:val="both"/>
              <w:rPr>
                <w:rFonts/>
                <w:color w:val="262626" w:themeColor="text1" w:themeTint="D9"/>
              </w:rPr>
            </w:pPr>
            <w:r>
              <w:t>	Octubre 3 – Belasco Theater – Los Angeles, CA</w:t>
            </w:r>
          </w:p>
          <w:p>
            <w:pPr>
              <w:ind w:left="-284" w:right="-427"/>
              <w:jc w:val="both"/>
              <w:rPr>
                <w:rFonts/>
                <w:color w:val="262626" w:themeColor="text1" w:themeTint="D9"/>
              </w:rPr>
            </w:pPr>
            <w:r>
              <w:t>	Octubre 4 – Ruby Skye -San Francisco</w:t>
            </w:r>
          </w:p>
          <w:p>
            <w:pPr>
              <w:ind w:left="-284" w:right="-427"/>
              <w:jc w:val="both"/>
              <w:rPr>
                <w:rFonts/>
                <w:color w:val="262626" w:themeColor="text1" w:themeTint="D9"/>
              </w:rPr>
            </w:pPr>
            <w:r>
              <w:t>	Octubre 8 – Madison Square Garden -New York, NY (Con Ricky Martin)</w:t>
            </w:r>
          </w:p>
          <w:p>
            <w:pPr>
              <w:ind w:left="-284" w:right="-427"/>
              <w:jc w:val="both"/>
              <w:rPr>
                <w:rFonts/>
                <w:color w:val="262626" w:themeColor="text1" w:themeTint="D9"/>
              </w:rPr>
            </w:pPr>
            <w:r>
              <w:t>	Octubre 9 – Eagle Bank Arena – Washington, DC (Con Ricky Martin)</w:t>
            </w:r>
          </w:p>
          <w:p>
            <w:pPr>
              <w:ind w:left="-284" w:right="-427"/>
              <w:jc w:val="both"/>
              <w:rPr>
                <w:rFonts/>
                <w:color w:val="262626" w:themeColor="text1" w:themeTint="D9"/>
              </w:rPr>
            </w:pPr>
            <w:r>
              <w:t>	Octubre 11 – All State Arena – Chicago, IL (Con Ricky Martin)</w:t>
            </w:r>
          </w:p>
          <w:p>
            <w:pPr>
              <w:ind w:left="-284" w:right="-427"/>
              <w:jc w:val="both"/>
              <w:rPr>
                <w:rFonts/>
                <w:color w:val="262626" w:themeColor="text1" w:themeTint="D9"/>
              </w:rPr>
            </w:pPr>
            <w:r>
              <w:t>	Octubre 14 – Bell Centre -Montreal, Canadá (Con Ricky Martin)</w:t>
            </w:r>
          </w:p>
          <w:p>
            <w:pPr>
              <w:ind w:left="-284" w:right="-427"/>
              <w:jc w:val="both"/>
              <w:rPr>
                <w:rFonts/>
                <w:color w:val="262626" w:themeColor="text1" w:themeTint="D9"/>
              </w:rPr>
            </w:pPr>
            <w:r>
              <w:t>	Octubre 15 – Air Canada Centre -Toronto, Canadá (Con Ricky Martin)</w:t>
            </w:r>
          </w:p>
          <w:p>
            <w:pPr>
              <w:ind w:left="-284" w:right="-427"/>
              <w:jc w:val="both"/>
              <w:rPr>
                <w:rFonts/>
                <w:color w:val="262626" w:themeColor="text1" w:themeTint="D9"/>
              </w:rPr>
            </w:pPr>
            <w:r>
              <w:t>	Octubre 17 – Boardwalk Hall – Atlantic City, NJ (Con Ricky Martin)</w:t>
            </w:r>
          </w:p>
          <w:p>
            <w:pPr>
              <w:ind w:left="-284" w:right="-427"/>
              <w:jc w:val="both"/>
              <w:rPr>
                <w:rFonts/>
                <w:color w:val="262626" w:themeColor="text1" w:themeTint="D9"/>
              </w:rPr>
            </w:pPr>
            <w:r>
              <w:t>	Octubre 18 – Mohegan Sun Arena – Uncasville, CT (Con Ricky Martin)</w:t>
            </w:r>
          </w:p>
          <w:p>
            <w:pPr>
              <w:ind w:left="-284" w:right="-427"/>
              <w:jc w:val="both"/>
              <w:rPr>
                <w:rFonts/>
                <w:color w:val="262626" w:themeColor="text1" w:themeTint="D9"/>
              </w:rPr>
            </w:pPr>
            <w:r>
              <w:t>	Octubre 22 – Philips Arena – Atlanta GA (Con Ricky Martin)</w:t>
            </w:r>
          </w:p>
          <w:p>
            <w:pPr>
              <w:ind w:left="-284" w:right="-427"/>
              <w:jc w:val="both"/>
              <w:rPr>
                <w:rFonts/>
                <w:color w:val="262626" w:themeColor="text1" w:themeTint="D9"/>
              </w:rPr>
            </w:pPr>
            <w:r>
              <w:t>	Octubre 24 – American Airlines Arena – Miami, FL (Con Ricky Martin)</w:t>
            </w:r>
          </w:p>
          <w:p>
            <w:pPr>
              <w:ind w:left="-284" w:right="-427"/>
              <w:jc w:val="both"/>
              <w:rPr>
                <w:rFonts/>
                <w:color w:val="262626" w:themeColor="text1" w:themeTint="D9"/>
              </w:rPr>
            </w:pPr>
            <w:r>
              <w:t>	Octubre 25 – Amway Center – Orlando, FL (Con Ricky Martin)</w:t>
            </w:r>
          </w:p>
          <w:p>
            <w:pPr>
              <w:ind w:left="-284" w:right="-427"/>
              <w:jc w:val="both"/>
              <w:rPr>
                <w:rFonts/>
                <w:color w:val="262626" w:themeColor="text1" w:themeTint="D9"/>
              </w:rPr>
            </w:pPr>
            <w:r>
              <w:t>	FECHAS DEL “TAKEOVER WORLD TOUR” EN EUROPA</w:t>
            </w:r>
          </w:p>
          <w:p>
            <w:pPr>
              <w:ind w:left="-284" w:right="-427"/>
              <w:jc w:val="both"/>
              <w:rPr>
                <w:rFonts/>
                <w:color w:val="262626" w:themeColor="text1" w:themeTint="D9"/>
              </w:rPr>
            </w:pPr>
            <w:r>
              <w:t>	Noviembre 13 – Munich</w:t>
            </w:r>
          </w:p>
          <w:p>
            <w:pPr>
              <w:ind w:left="-284" w:right="-427"/>
              <w:jc w:val="both"/>
              <w:rPr>
                <w:rFonts/>
                <w:color w:val="262626" w:themeColor="text1" w:themeTint="D9"/>
              </w:rPr>
            </w:pPr>
            <w:r>
              <w:t>	Noviembre 15- Paris</w:t>
            </w:r>
          </w:p>
          <w:p>
            <w:pPr>
              <w:ind w:left="-284" w:right="-427"/>
              <w:jc w:val="both"/>
              <w:rPr>
                <w:rFonts/>
                <w:color w:val="262626" w:themeColor="text1" w:themeTint="D9"/>
              </w:rPr>
            </w:pPr>
            <w:r>
              <w:t>	Noviembre 16- Roma</w:t>
            </w:r>
          </w:p>
          <w:p>
            <w:pPr>
              <w:ind w:left="-284" w:right="-427"/>
              <w:jc w:val="both"/>
              <w:rPr>
                <w:rFonts/>
                <w:color w:val="262626" w:themeColor="text1" w:themeTint="D9"/>
              </w:rPr>
            </w:pPr>
            <w:r>
              <w:t>	Noviembre 17- Milan</w:t>
            </w:r>
          </w:p>
          <w:p>
            <w:pPr>
              <w:ind w:left="-284" w:right="-427"/>
              <w:jc w:val="both"/>
              <w:rPr>
                <w:rFonts/>
                <w:color w:val="262626" w:themeColor="text1" w:themeTint="D9"/>
              </w:rPr>
            </w:pPr>
            <w:r>
              <w:t>	Noviembre19 – Málaga</w:t>
            </w:r>
          </w:p>
          <w:p>
            <w:pPr>
              <w:ind w:left="-284" w:right="-427"/>
              <w:jc w:val="both"/>
              <w:rPr>
                <w:rFonts/>
                <w:color w:val="262626" w:themeColor="text1" w:themeTint="D9"/>
              </w:rPr>
            </w:pPr>
            <w:r>
              <w:t>	Noviembre 20 – Valencia</w:t>
            </w:r>
          </w:p>
          <w:p>
            <w:pPr>
              <w:ind w:left="-284" w:right="-427"/>
              <w:jc w:val="both"/>
              <w:rPr>
                <w:rFonts/>
                <w:color w:val="262626" w:themeColor="text1" w:themeTint="D9"/>
              </w:rPr>
            </w:pPr>
            <w:r>
              <w:t>	Noviembre 21 – Tenerife</w:t>
            </w:r>
          </w:p>
          <w:p>
            <w:pPr>
              <w:ind w:left="-284" w:right="-427"/>
              <w:jc w:val="both"/>
              <w:rPr>
                <w:rFonts/>
                <w:color w:val="262626" w:themeColor="text1" w:themeTint="D9"/>
              </w:rPr>
            </w:pPr>
            <w:r>
              <w:t>	The post Wisin publica “Los Vaqueros: La Trilogía”, su nuevo álbum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https://www.notasdeprensa.es/wisin-publica-los-vaqueros-la-trilogia-su_1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