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19/10/2023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Windecor Rètols optimiza su presencia en línea con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especializada en rotulación, diseño gráfico y publicidad creativa consigue una mayor notoriedad online gracias a los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Windecor Rètols utiliza materiales de primera calidad y tecnología de vanguardia, para satisfacer las necesidades de sus clientes en el cambiante mundo de la publicidad y la identidad corporativa. La compañía presenta diversos servicios para satisfacer las necesidades de sus clientes tales como los vinilos de corte, la impresión digital, las láminas solares, las letras corpóreas o la rotulación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Windecor Rètols presenta soluciones especializadas para todo tipo de sectores y, de esta forma, ayuda a sus clientes a mejorar sus campañas de marketing y las propuestas comerciales de una forma excepcional. El equipo técnico de Windecor Rètols, con más de 15 años de experiencia en la industria, asesora a los clientes sobre las mejores soluciones en rotulación e impresión digital, teniendo en cuenta la ubicación, la finalidad y la imagen deseada. Además, la empresa utiliza solo los mejores materiales del mercado para garantizar resultados fieles al diseño y duraderos en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Windecor Rètols se compromete a brindar un servicio personalizado y exclusivo para que los negocios destaquen en un mercado competitivo. Los presupuestos se responden rápidamente, en menos de 48 horas, y la empresa verifica minuciosamente los archivos para garantizar la calidad y precisión antes de comenzar cualquier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mejoras significativas en su oferta de servicios, Windecor Rètols continúa siendo líder en la industria de rotulación e impresión digital en Barcelona, ofreciendo a sus clientes soluciones innovadoras para sus necesidades de comunicación visual. La empresa se mantiene a la vanguardia para cubrir las necesidades de sus clientes en el cambiante mundo de la publicidad y la identidad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ponerse en contacto con ellos, se puede llamar al 93 113 91 11, enviar un correo electrónico a comercial@windecorretols.com o rellenando el formulario de contacto de su página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https://www.notasdeprensa.es/windecor-retols-optimiza-su-presencia-en-linea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E-Commerce Servicios Técnicos Hogar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