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13/02/2017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Wechic, la decoración de tus sueños a un sólo clic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Gran variedad de estilos, muebles y decoración esperan a los amantes de la decoración en en wechic.es, la tienda online que selecciona piezas de diseño que enamoran nada más verlas.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Cierra los ojos, imagina la casa de tus sueños, ahora entra en ella, observa cada rincón, cada detalle, las texturas, los colores… Todo parece pensado a la perfección, tal como quisiste. Ahora, ¿Qué dirías si ese sueño puede hacerse realidad?</w:t>
            </w:r>
          </w:p>
          <w:p>
            <w:pPr>
              <w:ind w:left="-284" w:right="-427"/>
              <w:jc w:val="both"/>
              <w:rPr>
                <w:rFonts/>
                <w:color w:val="262626" w:themeColor="text1" w:themeTint="D9"/>
              </w:rPr>
            </w:pPr>
            <w:r>
              <w:t>Así nace Wechic.es, una tienda online de decoración y muebles de diseño que pretende recrear los ambientes que siempre se desearon con objetos únicos.</w:t>
            </w:r>
          </w:p>
          <w:p>
            <w:pPr>
              <w:ind w:left="-284" w:right="-427"/>
              <w:jc w:val="both"/>
              <w:rPr>
                <w:rFonts/>
                <w:color w:val="262626" w:themeColor="text1" w:themeTint="D9"/>
              </w:rPr>
            </w:pPr>
            <w:r>
              <w:t>Asun Montoya, experta en decoración y diseño de interiores, es quien está detrás de este gran proyecto. Desde siempre, Asun ha querido crear un lugar capaz de acercar piezas únicas indispensables para recrear ambientes de ensueño.</w:t>
            </w:r>
          </w:p>
          <w:p>
            <w:pPr>
              <w:ind w:left="-284" w:right="-427"/>
              <w:jc w:val="both"/>
              <w:rPr>
                <w:rFonts/>
                <w:color w:val="262626" w:themeColor="text1" w:themeTint="D9"/>
              </w:rPr>
            </w:pPr>
            <w:r>
              <w:t>Y es que esta tienda online es única en todos los sentidos. Detrás de ella, hay un equipo de profesionales expertos que ha puesto todo su conocimiento para la selección de piezas únicas e inigualables. De hecho, es una de las pioneras en ofrecer, dentro de la tienda, un exclusivo servicio de decoración de interiores personalizado. No sólo se pueden comprar los muebles que le gusten al cliente, sino que un equipo de asesores expertos le ayudarán a diseñar sus ambientes y se encargarán de la búsqueda de mobiliarios, iluminación y piezas para tener el hogar que siempre deseó.</w:t>
            </w:r>
          </w:p>
          <w:p>
            <w:pPr>
              <w:ind w:left="-284" w:right="-427"/>
              <w:jc w:val="both"/>
              <w:rPr>
                <w:rFonts/>
                <w:color w:val="262626" w:themeColor="text1" w:themeTint="D9"/>
              </w:rPr>
            </w:pPr>
            <w:r>
              <w:t>Diseño, elegancia, exclusividad, innovación y calidad son los pilares que empujan a cada uno de los profesionales que trabajan en Wechic a dedicarse con pasión cada día para ofrecer lo mejor a sus clientes.</w:t>
            </w:r>
          </w:p>
          <w:p>
            <w:pPr>
              <w:ind w:left="-284" w:right="-427"/>
              <w:jc w:val="both"/>
              <w:rPr>
                <w:rFonts/>
                <w:color w:val="262626" w:themeColor="text1" w:themeTint="D9"/>
              </w:rPr>
            </w:pPr>
            <w:r>
              <w:t>Uno de los lemas más importantes de la marca es “Buscamos piezas que puedan enamorarte nada más verlas” y ese es el objetivo principal, que cada vez que los clientes entren en sus hogares puedan enamorarse de sus muebles, su decoración y sentirse a gusto. Después de todo es donde se pasa más tiempo, ¿no?</w:t>
            </w:r>
          </w:p>
          <w:p>
            <w:pPr>
              <w:ind w:left="-284" w:right="-427"/>
              <w:jc w:val="both"/>
              <w:rPr>
                <w:rFonts/>
                <w:color w:val="262626" w:themeColor="text1" w:themeTint="D9"/>
              </w:rPr>
            </w:pPr>
            <w:r>
              <w:t>¿Qué dices, te animas a rediseñar tu casa?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Rompeideas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https://www.notasdeprensa.es/wechic-la-decoracion-de-tus-suenos-a-un-solo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