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Viveros Florama: un referente en jardinería en Madrid desde 1993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fundación en 1993, Viveros Florama ha sido un pilar en el mundo de la jardinería en Madrid, ofreciendo una amplia gama de servicios y productos de alta calidad para transformar los espacios exteriores en oasis de belleza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enfoque en la excelencia, la innovación y la satisfacción del cliente, Viveros Florama, experto vivero en Madrid, se ha consolidado como uno de los principales viveros y centros de jardinería en la región.</w:t>
            </w:r>
          </w:p>
          <w:p>
            <w:pPr>
              <w:ind w:left="-284" w:right="-427"/>
              <w:jc w:val="both"/>
              <w:rPr>
                <w:rFonts/>
                <w:color w:val="262626" w:themeColor="text1" w:themeTint="D9"/>
              </w:rPr>
            </w:pPr>
            <w:r>
              <w:t>Compromiso con la excelencia en la jardineríaEn Viveros Florama, el compromiso con la excelencia es fundamental en todo lo que se hace. Desde la selección de las plantas más saludables hasta la creación de diseños de jardines impresionantes, el equipo de expertos trabaja incansablemente para garantizar la máxima calidad en cada proyecto.</w:t>
            </w:r>
          </w:p>
          <w:p>
            <w:pPr>
              <w:ind w:left="-284" w:right="-427"/>
              <w:jc w:val="both"/>
              <w:rPr>
                <w:rFonts/>
                <w:color w:val="262626" w:themeColor="text1" w:themeTint="D9"/>
              </w:rPr>
            </w:pPr>
            <w:r>
              <w:t>Reconociendo el poder de las plantas en la decoración del hogar, se dedican a ofrecer una amplia variedad de especies que no solo embellecen los espacios interiores y exteriores, sino que también mejoran el ambiente y promueven un estilo de vida más saludable y armonioso para quienes habitan en ellos.</w:t>
            </w:r>
          </w:p>
          <w:p>
            <w:pPr>
              <w:ind w:left="-284" w:right="-427"/>
              <w:jc w:val="both"/>
              <w:rPr>
                <w:rFonts/>
                <w:color w:val="262626" w:themeColor="text1" w:themeTint="D9"/>
              </w:rPr>
            </w:pPr>
            <w:r>
              <w:t>Principio del formulario</w:t>
            </w:r>
          </w:p>
          <w:p>
            <w:pPr>
              <w:ind w:left="-284" w:right="-427"/>
              <w:jc w:val="both"/>
              <w:rPr>
                <w:rFonts/>
                <w:color w:val="262626" w:themeColor="text1" w:themeTint="D9"/>
              </w:rPr>
            </w:pPr>
            <w:r>
              <w:t>Se enorgullecen de ofrecer productos y servicios que superen las expectativas de los clientes y creen espacios exteriores únicos y hermosos.</w:t>
            </w:r>
          </w:p>
          <w:p>
            <w:pPr>
              <w:ind w:left="-284" w:right="-427"/>
              <w:jc w:val="both"/>
              <w:rPr>
                <w:rFonts/>
                <w:color w:val="262626" w:themeColor="text1" w:themeTint="D9"/>
              </w:rPr>
            </w:pPr>
            <w:r>
              <w:t>Selección de especies adaptadas al entornoEl vivero se distingue por su cuidadosa selección de especies vegetales adaptadas al clima y las condiciones del suelo en Madrid.</w:t>
            </w:r>
          </w:p>
          <w:p>
            <w:pPr>
              <w:ind w:left="-284" w:right="-427"/>
              <w:jc w:val="both"/>
              <w:rPr>
                <w:rFonts/>
                <w:color w:val="262626" w:themeColor="text1" w:themeTint="D9"/>
              </w:rPr>
            </w:pPr>
            <w:r>
              <w:t>Trabajan en estrecha colaboración con los clientes para comprender sus necesidades y preferencias, ofreciendo orientación especializada para elegir las plantas y árboles más adecuados para cada entorno.</w:t>
            </w:r>
          </w:p>
          <w:p>
            <w:pPr>
              <w:ind w:left="-284" w:right="-427"/>
              <w:jc w:val="both"/>
              <w:rPr>
                <w:rFonts/>
                <w:color w:val="262626" w:themeColor="text1" w:themeTint="D9"/>
              </w:rPr>
            </w:pPr>
            <w:r>
              <w:t>Ya sea que se busquen árboles de gran porte como el arce japonés, olivos, palmeras, madroños, granados, magnolios, árbol de Júpiter, alcornoques, abetos o cedros, entre otros, Viveros Florama ofrece una amplia variedad de opciones para embellecer cualquier jardín o espacio exterior.</w:t>
            </w:r>
          </w:p>
          <w:p>
            <w:pPr>
              <w:ind w:left="-284" w:right="-427"/>
              <w:jc w:val="both"/>
              <w:rPr>
                <w:rFonts/>
                <w:color w:val="262626" w:themeColor="text1" w:themeTint="D9"/>
              </w:rPr>
            </w:pPr>
            <w:r>
              <w:t>Variedad de productos en el Garden CenterAdemás de los árboles de gran porte, en el Garden Center de Viveros Florama se pueden encontrar una amplia selección de otros productos, incluyendo árboles ornamentales, arbustos, árboles frutales, plantas de interior, plantas de temporada, plantas aromáticas, plantas culinarias, trepadoras, frutos del bosque, plantón de huerto, cactus y suculentas.</w:t>
            </w:r>
          </w:p>
          <w:p>
            <w:pPr>
              <w:ind w:left="-284" w:right="-427"/>
              <w:jc w:val="both"/>
              <w:rPr>
                <w:rFonts/>
                <w:color w:val="262626" w:themeColor="text1" w:themeTint="D9"/>
              </w:rPr>
            </w:pPr>
            <w:r>
              <w:t>Sea cual sea el estilo de jardín que se desee crear, se encontrará todo lo necesario en Viveros Florama.</w:t>
            </w:r>
          </w:p>
          <w:p>
            <w:pPr>
              <w:ind w:left="-284" w:right="-427"/>
              <w:jc w:val="both"/>
              <w:rPr>
                <w:rFonts/>
                <w:color w:val="262626" w:themeColor="text1" w:themeTint="D9"/>
              </w:rPr>
            </w:pPr>
            <w:r>
              <w:t>Variedad de macetas para complementar las plantasEn Viveros Florama se reconoce la importancia de la selección adecuada de la maceta, que es tan crucial como la elección de las plantas y flores que albergarán. Por ello, se ofrece una amplia gama de opciones de macetas y jardineras en diferentes tamaños, formas y estilos para adaptarse a cualquier tipo de jardín o espacio exterior.</w:t>
            </w:r>
          </w:p>
          <w:p>
            <w:pPr>
              <w:ind w:left="-284" w:right="-427"/>
              <w:jc w:val="both"/>
              <w:rPr>
                <w:rFonts/>
                <w:color w:val="262626" w:themeColor="text1" w:themeTint="D9"/>
              </w:rPr>
            </w:pPr>
            <w:r>
              <w:t>Macetas de barro: Este tipo de macetas es una opción clásica y atemporal. Su principal ventaja radica en que todas las plantas lucen bien en este tipo de macetas, sin importar su follaje o color. Además, el barro permite una excelente transpiración y drenaje del agua, creando un ambiente óptimo para el crecimiento de las plantas.</w:t>
            </w:r>
          </w:p>
          <w:p>
            <w:pPr>
              <w:ind w:left="-284" w:right="-427"/>
              <w:jc w:val="both"/>
              <w:rPr>
                <w:rFonts/>
                <w:color w:val="262626" w:themeColor="text1" w:themeTint="D9"/>
              </w:rPr>
            </w:pPr>
            <w:r>
              <w:t>Macetas de cerámica: Las macetas de cerámica ofrecen una estética elegante y sofisticada para las plantas. A diferencia de las de barro, están esmaltadas en su exterior, lo que les confiere una mayor resistencia a la humedad y les proporciona una apariencia más llamativa. Son ideales para realzar la belleza de las plantas en interiores y exteriores.</w:t>
            </w:r>
          </w:p>
          <w:p>
            <w:pPr>
              <w:ind w:left="-284" w:right="-427"/>
              <w:jc w:val="both"/>
              <w:rPr>
                <w:rFonts/>
                <w:color w:val="262626" w:themeColor="text1" w:themeTint="D9"/>
              </w:rPr>
            </w:pPr>
            <w:r>
              <w:t>Macetas de plástico: Este tipo de macetas es una opción práctica y funcional para el cultivo de plantas. Son muy ligeras, lo que las hace fáciles de transportar y manejar, y retienen la humedad de manera eficiente. Además, no sufren variaciones con las heladas o el frío, lo que las convierte en una opción duradera y resistente a las inclemencias del tiempo.</w:t>
            </w:r>
          </w:p>
          <w:p>
            <w:pPr>
              <w:ind w:left="-284" w:right="-427"/>
              <w:jc w:val="both"/>
              <w:rPr>
                <w:rFonts/>
                <w:color w:val="262626" w:themeColor="text1" w:themeTint="D9"/>
              </w:rPr>
            </w:pPr>
            <w:r>
              <w:t>En Viveros Florama, se encuentra la maceta perfecta para complementar y realzar la belleza de las plantas, garantizando su crecimiento saludable y vigoroso.</w:t>
            </w:r>
          </w:p>
          <w:p>
            <w:pPr>
              <w:ind w:left="-284" w:right="-427"/>
              <w:jc w:val="both"/>
              <w:rPr>
                <w:rFonts/>
                <w:color w:val="262626" w:themeColor="text1" w:themeTint="D9"/>
              </w:rPr>
            </w:pPr>
            <w:r>
              <w:t>El equipo de expertos estará encantado de asesorar en la selección de la maceta ideal para las necesidades y preferencias de los clientes.</w:t>
            </w:r>
          </w:p>
          <w:p>
            <w:pPr>
              <w:ind w:left="-284" w:right="-427"/>
              <w:jc w:val="both"/>
              <w:rPr>
                <w:rFonts/>
                <w:color w:val="262626" w:themeColor="text1" w:themeTint="D9"/>
              </w:rPr>
            </w:pPr>
            <w:r>
              <w:t>Diseño de jardines personalizados</w:t>
            </w:r>
          </w:p>
          <w:p>
            <w:pPr>
              <w:ind w:left="-284" w:right="-427"/>
              <w:jc w:val="both"/>
              <w:rPr>
                <w:rFonts/>
                <w:color w:val="262626" w:themeColor="text1" w:themeTint="D9"/>
              </w:rPr>
            </w:pPr>
            <w:r>
              <w:t>En Viveros Florama, se cree que cada jardín es único y debe reflejar el estilo y la personalidad de sus propietarios</w:t>
            </w:r>
          </w:p>
          <w:p>
            <w:pPr>
              <w:ind w:left="-284" w:right="-427"/>
              <w:jc w:val="both"/>
              <w:rPr>
                <w:rFonts/>
                <w:color w:val="262626" w:themeColor="text1" w:themeTint="D9"/>
              </w:rPr>
            </w:pPr>
            <w:r>
              <w:t>Es por eso que se ofrecen servicios de diseño de jardines personalizados, trabajando en estrecha colaboración con los clientes para crear espacios exteriores que sean tanto hermosos como funcionales.</w:t>
            </w:r>
          </w:p>
          <w:p>
            <w:pPr>
              <w:ind w:left="-284" w:right="-427"/>
              <w:jc w:val="both"/>
              <w:rPr>
                <w:rFonts/>
                <w:color w:val="262626" w:themeColor="text1" w:themeTint="D9"/>
              </w:rPr>
            </w:pPr>
            <w:r>
              <w:t>Desde la planificación inicial hasta la implementación y el mantenimiento continuo, el equipo de diseñadores de jardines se asegura de que cada proyecto sea un éxito.</w:t>
            </w:r>
          </w:p>
          <w:p>
            <w:pPr>
              <w:ind w:left="-284" w:right="-427"/>
              <w:jc w:val="both"/>
              <w:rPr>
                <w:rFonts/>
                <w:color w:val="262626" w:themeColor="text1" w:themeTint="D9"/>
              </w:rPr>
            </w:pPr>
            <w:r>
              <w:t>Compromiso con la sostenibilidad ambientalSe comprometen a promover prácticas de jardinería sostenibles y respetuosas con el medio ambiente. Trabajan con proveedores que comparten sus valores y se adhieren a prácticas agrícolas responsables, y fomentan el uso de técnicas de jardinería orgánica y el reciclaje de materiales para reducir su impacto ambiental.</w:t>
            </w:r>
          </w:p>
          <w:p>
            <w:pPr>
              <w:ind w:left="-284" w:right="-427"/>
              <w:jc w:val="both"/>
              <w:rPr>
                <w:rFonts/>
                <w:color w:val="262626" w:themeColor="text1" w:themeTint="D9"/>
              </w:rPr>
            </w:pPr>
            <w:r>
              <w:t>Además, educan a sus clientes sobre la importancia de la conservación del medio ambiente y la biodiversidad, promoviendo un enfoque más consciente hacia la jardinería y el cuidado de la naturaleza.</w:t>
            </w:r>
          </w:p>
          <w:p>
            <w:pPr>
              <w:ind w:left="-284" w:right="-427"/>
              <w:jc w:val="both"/>
              <w:rPr>
                <w:rFonts/>
                <w:color w:val="262626" w:themeColor="text1" w:themeTint="D9"/>
              </w:rPr>
            </w:pPr>
            <w:r>
              <w:t>Atención al cliente En Viveros Florama, la satisfacción del cliente es una prioridad. Desde la primera consulta hasta la entrega final, el equipo de profesionales está comprometido a ofrecer un servicio excepcional en cada paso del proceso.</w:t>
            </w:r>
          </w:p>
          <w:p>
            <w:pPr>
              <w:ind w:left="-284" w:right="-427"/>
              <w:jc w:val="both"/>
              <w:rPr>
                <w:rFonts/>
                <w:color w:val="262626" w:themeColor="text1" w:themeTint="D9"/>
              </w:rPr>
            </w:pPr>
            <w:r>
              <w:t>Se enorgullecen de ofrecer productos de alta calidad, asesoramiento experto y un servicio de confianza y eficiente, garantizando así una experiencia de compra inigualable para los clientes.</w:t>
            </w:r>
          </w:p>
          <w:p>
            <w:pPr>
              <w:ind w:left="-284" w:right="-427"/>
              <w:jc w:val="both"/>
              <w:rPr>
                <w:rFonts/>
                <w:color w:val="262626" w:themeColor="text1" w:themeTint="D9"/>
              </w:rPr>
            </w:pPr>
            <w:r>
              <w:t>En Viveros Florama, están comprometidos a ayudar a embellecer el espacio exterior y a disfrutar de la belleza de la naturaleza en su propio jardín.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VIVEROS FLORAMA</w:t>
      </w:r>
    </w:p>
    <w:p w:rsidR="00C31F72" w:rsidRDefault="00C31F72" w:rsidP="00AB63FE">
      <w:pPr>
        <w:pStyle w:val="Sinespaciado"/>
        <w:spacing w:line="276" w:lineRule="auto"/>
        <w:ind w:left="-284"/>
        <w:rPr>
          <w:rFonts w:ascii="Arial" w:hAnsi="Arial" w:cs="Arial"/>
        </w:rPr>
      </w:pPr>
      <w:r>
        <w:rPr>
          <w:rFonts w:ascii="Arial" w:hAnsi="Arial" w:cs="Arial"/>
        </w:rPr>
        <w:t>VIVEROS FLORAMA</w:t>
      </w:r>
    </w:p>
    <w:p w:rsidR="00AB63FE" w:rsidRDefault="00C31F72" w:rsidP="00AB63FE">
      <w:pPr>
        <w:pStyle w:val="Sinespaciado"/>
        <w:spacing w:line="276" w:lineRule="auto"/>
        <w:ind w:left="-284"/>
        <w:rPr>
          <w:rFonts w:ascii="Arial" w:hAnsi="Arial" w:cs="Arial"/>
        </w:rPr>
      </w:pPr>
      <w:r>
        <w:rPr>
          <w:rFonts w:ascii="Arial" w:hAnsi="Arial" w:cs="Arial"/>
        </w:rPr>
        <w:t>918 323 019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https://www.notasdeprensa.es/viveros-florama-un-referente-en-jardineria-en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