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Valeria y Hugo, los nombres más comunes entre los recién nacidos en Canarias durante 2012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segundo año consecutivo, Valeria es el nombre favorito para las recién nacidas de Canarias con 193 casos; Lucia, Daniela, Paula y Carla siguen siendo también los nombres más usados para las niñas. Para los niños Hugo, Diego, Daniel y Pablo son los que ocupan las primeras posiciones.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nombres aborígenes canarios más frecuentes fueron en el caso de las niñas Gara y Haridian, y entre los niños Aday, Airam y Nauzet.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islas, en Lanzarote los nombres más elegidos fueron Lucía y, con el mismo número de casos, Alejandro, Daniel y Hugo. Sara, Daniela y Daniel en Fuerteventura; Valeria, Hugo y Pablo en Gran Canaria; Valeria y Hugo en Tenerife. En el caso de La Gomera, Lucía es el nombre más común entre las chicas y en el caso de los chicos se registran en igual número Álvaro, Andrés, Darniel , Erik e Irome. En La Palma, Valeria y Gabriel y en El Hierro Nerea para las chicas junto con Cesar y Hugo, para los chicos.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de Estadistica de Canarias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https://www.notasdeprensa.es/valeria-y-hugo-los-nombres-mas-comunes-entre_1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