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nuevo 'arte callejero' llega a las calles a través de Google Street View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ilustrador Nicola Djuric ha decidido dar rienda a su creatividad y recrear obras pictóricas de la historia en las calles de grandes ciudades mundiales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veces, podemos encontrar obras de arte en los lugares más insospechados. Y, si hay un sitio donde no esperábamos poder hablar de arte, era en Google Street View, pero incluso ahí hemos encontrado un desborde de creatividad, por cortesía de Nicola Djuric, un ilustrador que ha creado su particular versión del «arte callejero». Ha incorporado grandes obras pictóricas de la historia a diferentes calles de ciudades del mundo y el resultado es, cuando menos, sorprendente.</w:t>
            </w:r>
          </w:p>
          <w:p>
            <w:pPr>
              <w:ind w:left="-284" w:right="-427"/>
              <w:jc w:val="both"/>
              <w:rPr>
                <w:rFonts/>
                <w:color w:val="262626" w:themeColor="text1" w:themeTint="D9"/>
              </w:rPr>
            </w:pPr>
            <w:r>
              <w:t>Napoléon ya no cruza los Alpes, sino un puente canadiense. El matrimonio Arnolfini posa frente al Sex Palace de Amsterdam. Reyes apoyados en coches en México DF o en Toronto. Y ninfas mitológicas en gasolineras de California. Esa es la propuesta gráfica de este artista y las redes sociales han reaccionado convirtiendo en viral el post en el que la ha publicado.</w:t>
            </w:r>
          </w:p>
          <w:p>
            <w:pPr>
              <w:ind w:left="-284" w:right="-427"/>
              <w:jc w:val="both"/>
              <w:rPr>
                <w:rFonts/>
                <w:color w:val="262626" w:themeColor="text1" w:themeTint="D9"/>
              </w:rPr>
            </w:pPr>
            <w:r>
              <w:t>El contenido de este comunicado fue publicado primero en la web de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https://www.notasdeprensa.es/un-nuevo-arte-callejero-llega-a-las-calles-a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