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homenaje artístico a las fragancias en París: el nuevo museo del perfume independiente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capital francesa recibirá en la ciudad el primer museo del perfume independiente, que abrirá sus puertas a partir de Diciembre. Un espacio que hará especial homenaje a los perfumes y fragancias, dando un repaso a todas sus etapas históricas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diciembre, en París, se va a inaugurar un nuevo museo que va a hacer las delicias de los beautistas apasionado por el perfume. Un espacio dedicado por completo a las fragancias.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ya existen varios establecimientos dedicados a las fragancias como el Musée Fragonard o el Musée International du Parfum en Grasse, el Grand Musée du Parfum en París es un museo completamente independiente financiado con fondos privados y apoyado por el sindicato francés de la perfumería que agrupa a 66 marcas de perfumes franceses, por lo que no dependerá de ninguna marca en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fecha de inauguración sigue siendo una incógnita, pero sabemos que el nuevo museo estará en el número 73 del Faubourg Saint-Honoré en un palacete de 1.400 metros cuadrados con un gran jardín privado. Una localización que antaño albergaba las instalaciones de la maison Christian Lacroix.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Grand Musée du Parfum propondrá a sus visitantes un recorrido dividido en varias etapas. La primera estará dedicada a las raíces mismas del perfume, empezando por su utilización en la época de los faraones hasta el gran lanzamiento de la perfumería francesa.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parte será más sensorial y lúdica. Gracias a una serie de instalaciones interactivas los visitantes podrán comprender por fin en que consiste el proceso olfativo.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parte está dedicada a la figura de perfumista, a un mismo tiempo artista y creador, que es una figura que va más allá que la de ser uno que mezcla ingredientes.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 disfrutaremos del arte y de la ciencia a través de la tecnología más puntera en unas espectaculares instalaciones con jardines interiores y exteriores repartidos a lo largo de 1.200 metros cuadrados.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Sitio oficial " Grand Musée du ParfumLa noticia  En diciembre se abrirá en París, el primer museo del perfume independiente  fue publicada originalmente en   Trendencias Belleza   por  Almudena Pérezminguez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https://www.notasdeprensa.es/un-homenaje-artistico-a-las-fragancias-en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Moda 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