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Sant Sadurní D'Anoia el 13/10/2022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Un Halloween diferente para pasarlo de miedo en la bodega Canals & Munné de Sant Sadurní D´Anoia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Con música, un menú especial muy atractivo, típico festivo, en las cavas antiguas de la bodega, con castañada, panellets de piñones y todo regado con cava Canals Munné. Una visita terrorífica increíble y con muchas sorpresas para que se divierta toda la familia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Halloween es una fiesta y tradición popular que se remonta hasta el siglo XVIII que ha ido penetrando en las costumbres y que tiene lugar cada año por estas fechas, y que ahora, este año, se podrá disfrutar, como nunca, en la bodegas CANALS  and  MUNNÉ los días 29,30 y 31 de Octubre, para divertirse y emocionarse al máximo. Una fiesta llena de emoción y terror con una visita a la cava nova en la que se ofrecerá a todos los visitantes, además, una cata de tres vinos o cavas con la copa de regalo y donde descubrirán a la bruja Amelia y al monstruo que está durmiendo en las cavas. </w:t></w:r></w:p><w:p><w:pPr><w:ind w:left="-284" w:right="-427"/>	<w:jc w:val="both"/><w:rPr><w:rFonts/><w:color w:val="262626" w:themeColor="text1" w:themeTint="D9"/></w:rPr></w:pPr><w:r><w:t>Un auténtico Halloween para recordar que constituye una experiencia única, para pasarlo de miedo y divirtiéndose al máximo (Reservas www.canalsimunne.com).    </w:t></w:r></w:p><w:p><w:pPr><w:ind w:left="-284" w:right="-427"/>	<w:jc w:val="both"/><w:rPr><w:rFonts/><w:color w:val="262626" w:themeColor="text1" w:themeTint="D9"/></w:rPr></w:pPr><w:r><w:t>SOBRE CANALS and MUNNÉ, LA BURBUJA PERFECTA PARA TODO EL AÑOSituada en Sant Sadurní d´Anoia, epicentro de la D.O.CAVA , la bodega CANALS  and  MUNNÉ representa una gran apuesta por la distinción y la excelencia con una gama de cavas y vinos muy exclusiva heredera del esfuerzo y el  conocimiento de cuatro generaciones. Sus productos son perfectos para acompañar cualquier momento del día, en cualquier época del año.</w:t></w:r></w:p><w:p><w:pPr><w:ind w:left="-284" w:right="-427"/>	<w:jc w:val="both"/><w:rPr><w:rFonts/><w:color w:val="262626" w:themeColor="text1" w:themeTint="D9"/></w:rPr></w:pPr><w:r><w:t>Sus largas crianzas son la gran especialidad de la casa y todos sus cavas están calificados por el Consejo Regulador como reserva o gran reserva. Además, todos ellos, son de producción limitada y con las botellas numeradas una a una.</w:t></w:r></w:p><w:p><w:pPr><w:ind w:left="-284" w:right="-427"/>	<w:jc w:val="both"/><w:rPr><w:rFonts/><w:color w:val="262626" w:themeColor="text1" w:themeTint="D9"/></w:rPr></w:pPr><w:r><w:t>Junto a la magia de sus cavas también hay que destacar su gama de vinos blancos, rosados y tintos bajo el nombre de PRINCEPS, a los que hay añadir su licor dulce, el Marc de cava y las últimas novedades sacadas al mercado entre las que hay que destacar su vermut artesano, su vinagre de cava y el ICE SWEET WHITE. Todos productos únicos, sencillamente espectaculares que a través de sus 107 años de historia se han hecho merecedores de notables e importantes premios tanto a nivel nacional como internacional.</w:t></w:r></w:p><w:p><w:pPr><w:ind w:left="-284" w:right="-427"/>	<w:jc w:val="both"/><w:rPr><w:rFonts/><w:color w:val="262626" w:themeColor="text1" w:themeTint="D9"/></w:rPr></w:pPr><w:r><w:t>CANALS  and  MUNNÉ también destaca por sus conocidos fines de semana enoturísticos, unas excursiones donde el vino, el cava, la gastronomía y la cultura son los protagonistas y que son muy famosos por sus calçotades, xatonades, cargolades y parrilladas, que tienen lugar en la Cava Vella ahora el GRAN CENTRO DE OCIO CANALS  and  MUNNÉ.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Albert Carcereny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93.250.94.35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https://www.notasdeprensa.es/un-halloween-diferente-para-pasarlo-de-miedo_1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Gastronomía Cataluña Entretenimiento Turismo Restauración Celebraciones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