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TusIdeas impulsa la digitalización de pymes con el programa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programa, impulsado por el Ministerio de Asuntos Económicos y Transformación Digital, tiene como objetivo facilitar el acceso a tecnologías avanzadas y servicios digitales a empresas que buscan modernizar sus operaciones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TusIdeas, agencia de marketing digital con sede en Madrid, está desempeñando un papel crucial en la transformación digital de pequeñas y medianas empresas (pymes) gracias a su participación como Agente Digitalizador Adherido en el programa Kit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especializa en una variedad de servicios digitales muy diversos, incluyendo el desarrollo web, la optimización de motores de búsqueda (SEO), tiendas virtuales y sistemas de gestión de relaciones con clientes (CRM). Estos servicios están diseñados para mejorar la presencia online de las pymes, incrementar su visibilidad y optimizar sus procesos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desarrollo web es uno de los pilares fundamentales de TusIdeas. La agencia crea sitios web personalizados que no solo son estéticamente atractivos, sino también funcionales y optimizados para motores de búsqueda. La implementación de estrategias de SEO permite a las empresas mejorar su posicionamiento en los resultados de búsqueda, atrayendo así a más clientes potenciales y aumentando su tráfico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del comercio electrónico, TusIdeas ofrece soluciones completas para la creación y gestión de tiendas virtuales. Estas plataformas están diseñadas para ser intuitivas y fáciles de usar, tanto para los administradores como para los clientes. Con una tienda virtual bien diseñada, las empresas pueden ampliar su alcance y ofrecer sus productos a un público más amplio, facilitando las ventas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sistemas de gestión de relaciones con clientes (CRM) es otra área de especialización de TusIdeas. Estos sistemas permiten a las empresas gestionar de manera eficiente sus interacciones con los clientes, mejorar la satisfacción del cliente y aumentar la fidelidad. Los sistemas CRM ayudan a las empresas a organizar y analizar datos de clientes, lo que resulta en una mejor toma de decisiones y estrategias de marketing más efectivas.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Agente Digitalizador Adherido, TusIdeas facilita el acceso a las ayudas del programa Kit Digital, que proporciona subvenciones de hasta 12.000 euros para pymes que buscan digitalizar sus operaciones. Este apoyo financiero permite a las empresas implementar tecnologías avanzadas sin incurrir en costos prohibitivos, asegurando que puedan competir en un mercado cada vez más digitalizado.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los servicios de TusIdeas y cómo pueden ayudar a transformar negocios, la empresa dispone de su sitio web oficial en tusideas.es.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TusIdeas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TusIdeas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915 227 148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https://www.notasdeprensa.es/tusideas-impulsa-la-digitalizacion-de-pymes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Emprendedores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