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TurismoRural.com: El turismo rural en verano es una alternativa perfecta para familias y aventureros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TurismoRural.com, plataforma digital pionera en el sector del turismo rural, destaca las ventajas de optar por destinos rurales durante el verano, ofreciendo experiencias únicas para familias y aventureros que buscan escapar del bullicio urbano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es la época ideal para disfrutar de unas vacaciones en entornos naturales y tranquilos. TurismoRural.com, con más de 1.500 viviendas disponibles, subraya cómo el turismo rural se ha convertido en una opción cada vez más popular para quienes buscan una alternativa a las tradicionales vacaciones de playa o ciudad.</w:t>
            </w:r>
          </w:p>
          <w:p>
            <w:pPr>
              <w:ind w:left="-284" w:right="-427"/>
              <w:jc w:val="both"/>
              <w:rPr>
                <w:rFonts/>
                <w:color w:val="262626" w:themeColor="text1" w:themeTint="D9"/>
              </w:rPr>
            </w:pPr>
            <w:r>
              <w:t>Las vacaciones rurales permiten a las familias y aventureros disfrutar de la naturaleza en su estado más puro. Los destinos rurales ofrecen una variedad de actividades al aire libre, como senderismo, ciclismo, paseos a caballo y deportes acuáticos en ríos y lagos. Estas actividades no solo proporcionan entretenimiento, sino que también fomentan un estilo de vida saludable y activo.</w:t>
            </w:r>
          </w:p>
          <w:p>
            <w:pPr>
              <w:ind w:left="-284" w:right="-427"/>
              <w:jc w:val="both"/>
              <w:rPr>
                <w:rFonts/>
                <w:color w:val="262626" w:themeColor="text1" w:themeTint="D9"/>
              </w:rPr>
            </w:pPr>
            <w:r>
              <w:t>Además, el turismo rural en verano brinda la oportunidad de desconectar del estrés y la rutina diaria. Los entornos rurales ofrecen paz y tranquilidad, permitiendo a los visitantes relajarse y recargar energías. Este tipo de vacaciones es ideal para aquellos que buscan un respiro del ajetreo de la vida urbana, con la posibilidad de disfrutar de paisajes pintorescos y aire fresco.</w:t>
            </w:r>
          </w:p>
          <w:p>
            <w:pPr>
              <w:ind w:left="-284" w:right="-427"/>
              <w:jc w:val="both"/>
              <w:rPr>
                <w:rFonts/>
                <w:color w:val="262626" w:themeColor="text1" w:themeTint="D9"/>
              </w:rPr>
            </w:pPr>
            <w:r>
              <w:t>Los alojamientos rurales también han evolucionado para satisfacer las necesidades de los viajeros modernos. Muchos de estos alojamientos combinan el encanto rústico con las comodidades modernas, proporcionando una experiencia confortable sin renunciar a la autenticidad del entorno. Desde casas rurales tradicionales hasta opciones de glamping, las alternativas son variadas y se adaptan a diferentes gustos y presupuestos.</w:t>
            </w:r>
          </w:p>
          <w:p>
            <w:pPr>
              <w:ind w:left="-284" w:right="-427"/>
              <w:jc w:val="both"/>
              <w:rPr>
                <w:rFonts/>
                <w:color w:val="262626" w:themeColor="text1" w:themeTint="D9"/>
              </w:rPr>
            </w:pPr>
            <w:r>
              <w:t>La gastronomía es otro atractivo importante del turismo rural en verano. Los visitantes pueden degustar productos locales y platos tradicionales elaborados con ingredientes frescos y de temporada. Muchos destinos rurales ofrecen experiencias gastronómicas únicas, como visitas a bodegas, mercados locales y talleres de cocina, que permiten a los turistas sumergirse en la cultura local.</w:t>
            </w:r>
          </w:p>
          <w:p>
            <w:pPr>
              <w:ind w:left="-284" w:right="-427"/>
              <w:jc w:val="both"/>
              <w:rPr>
                <w:rFonts/>
                <w:color w:val="262626" w:themeColor="text1" w:themeTint="D9"/>
              </w:rPr>
            </w:pPr>
            <w:r>
              <w:t>El turismo rural también es una opción sostenible que contribuye al desarrollo de las comunidades locales. Al elegir destinos rurales, los viajeros apoyan a pequeños negocios y promueven la conservación del patrimonio natural y cultural. TurismoRural.com se compromete a fomentar un turismo responsable y sostenible, proporcionando información y recursos para que los visitantes puedan tomar decisiones informadas y respetuosas con el medio ambiente.</w:t>
            </w:r>
          </w:p>
          <w:p>
            <w:pPr>
              <w:ind w:left="-284" w:right="-427"/>
              <w:jc w:val="both"/>
              <w:rPr>
                <w:rFonts/>
                <w:color w:val="262626" w:themeColor="text1" w:themeTint="D9"/>
              </w:rPr>
            </w:pPr>
            <w:r>
              <w:t>En cuanto a la seguridad, el turismo rural ofrece una mayor privacidad y menor densidad de visitantes, lo que puede ser un factor importante para quienes buscan unas vacaciones seguras en tiempos de preocupación por la salud pública. TurismoRural.com asegura que todos sus alojamientos y actividades cumplen con estrictas medidas de higiene y seguridad, garantizando una estancia tranquila y sin preocupaciones.</w:t>
            </w:r>
          </w:p>
          <w:p>
            <w:pPr>
              <w:ind w:left="-284" w:right="-427"/>
              <w:jc w:val="both"/>
              <w:rPr>
                <w:rFonts/>
                <w:color w:val="262626" w:themeColor="text1" w:themeTint="D9"/>
              </w:rPr>
            </w:pPr>
            <w:r>
              <w:t>Para aquellos interesados en planificar unas vacaciones rurales este verano, TurismoRural.com ofrece una amplia gama de opciones y recursos en su sitio web oficial, TurismoRural.com. Con una plataforma fácil de usar y un equipo de expertos dedicados, TurismoRural.com facilita la búsqueda y reserva de más de 1.500 viviendas y actividades, asegurando una experiencia memorable y gratificante.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TurismoRural.com</w:t>
      </w:r>
    </w:p>
    <w:p w:rsidR="00C31F72" w:rsidRDefault="00C31F72" w:rsidP="00AB63FE">
      <w:pPr>
        <w:pStyle w:val="Sinespaciado"/>
        <w:spacing w:line="276" w:lineRule="auto"/>
        <w:ind w:left="-284"/>
        <w:rPr>
          <w:rFonts w:ascii="Arial" w:hAnsi="Arial" w:cs="Arial"/>
        </w:rPr>
      </w:pPr>
      <w:r>
        <w:rPr>
          <w:rFonts w:ascii="Arial" w:hAnsi="Arial" w:cs="Arial"/>
        </w:rPr>
        <w:t>TurismoRural.com</w:t>
      </w:r>
    </w:p>
    <w:p w:rsidR="00AB63FE" w:rsidRDefault="00C31F72" w:rsidP="00AB63FE">
      <w:pPr>
        <w:pStyle w:val="Sinespaciado"/>
        <w:spacing w:line="276" w:lineRule="auto"/>
        <w:ind w:left="-284"/>
        <w:rPr>
          <w:rFonts w:ascii="Arial" w:hAnsi="Arial" w:cs="Arial"/>
        </w:rPr>
      </w:pPr>
      <w:r>
        <w:rPr>
          <w:rFonts w:ascii="Arial" w:hAnsi="Arial" w:cs="Arial"/>
        </w:rPr>
        <w:t>678412257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https://www.notasdeprensa.es/turismorural-com-el-turismo-rural-en-verano-es_1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