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27/09/2022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 Trastero inaugura un nuevo centro de alquiler de trasteros en Valladolid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Tu Trastero continua su expansión con la apertura de un nuevo Centro en Valladolid, y refuerza su posición como segundo operador del sector de alquiler de trasteros y mini-almacenes (self-storage) en España y el primero de capital íntegro español. 
Además, se consolida como la única empresa digital, con una gestión 100% online en el sector, gracias a la completa digitalización de todos sus procesos y operaciones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 continúa con su crecimiento, con la próxima apertura de un Centro Valladolid, alcanzando la cifra de 12 Centros 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Centro Valladolid, ubicado en la calle Plata 17, de Valladolid, cuenta con más de 1.000 m2, con más de 200 módulos, destinados a particulares, autónomos y empresas. Son módulos diseñados para almacenar todo tipo de bienes que quedan protegidos gracias a los sofisticados sistemas de seguridad (alarmas, control de accesos, vigilancia 24 horas con CCTV y conexión a central de alarmas las 24 horas).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Centro Valladolid, se caracteriza por su accesibilidad, las 24 horas, con magníficas zonas de carga y descarga, para todo tipo de vehículos, con una amplio aparcamiento y 4 muelles.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Centro, Tu Trastero alcanza la cifra de 42.000 m2 para almacenaje privado, tanto de particulares como de empresas, con precios muy competitivos y una calidad y servicio inigualables.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 también presta a sus clientes, dos productos o servicios adicionales: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 de embalaje con su tienda online, Tu Caja Material de Embalaje,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realización de portes y mudanzas, Tu Mudanza.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año 2020 Tu Trastero ha consolidado y perfeccionado su modelo de gestión 100% digital y online, basado en la digitalización y domotización de su operativa, procedimientos, gestión comercial y logística de sus Centros, lo que permite la unificación de la gestión y dirección obteniéndose grandes sinergias, ahorros de costes y mejoras de calidad para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plan de negocio de crecimiento y expansión, según cuenta Rafael Alonso, fundador y presidente de Tu Trastero, se basa en el desarrollo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Apertura de 2 o 3 nuevos Centros cada año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Franquicias Gestionadas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Empresas del Sector (Outsourcing)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Adquisición de pequeñas Empresas del sector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Centro Valladolid, es el primer centro franquiciado de la nueva línea de crecimiento de la empresa, la división de franquicias y adquisiciones, para impulsar el crecimiento, basado en las franquicias, en la gestión de pequeños operadores y en la compra de empresas. En opinión de Rafael Alonso, en el sector, existe un amplio número de pequeños operadores ineficientes, pues no cuentan con los recursos necesarios para digitalizarse y adaptarse a los requerimientos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es líder en la gestión de Empresas y Grandes Cuentas que requieren servicios de almacenamiento privado con diferentes tamaños en diversas ciudades, con un solo contrato e interlocutor, además de amplios servicios como recepción/entrega de mercancías, estanterías, etc., evitando la engorrosa búsqueda, y negociación de forma individual por cada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Trastero, trabaja en un desarrollo sostenible, trabaja para satisfacer las necesidades de las generaciones actuales sin comprometer a las necesidades de las generaciones futuras, al mismo tiempo que se garantiza un equilibrio entre el crecimiento de la economía, el respeto al medioambiente y el bienestar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www.tutrastero.comtutrastero@tutrastero.com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Tu Trastero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Alquiler de Trasteros, Mini-almacenes y Almacenes en toda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900902791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https://www.notasdeprensa.es/tu-trastero-inaugura-un-nuevo-centro-de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Madrid Castilla y León Emprendedores Logística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