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Transportes AGUSTÍN RIAÑO consolida el seu creixement en col·laboració amb CEDEC, consultoria estratègica d'empreses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TRANSPORTES AGUSTÍN RIAÑO és una empresa familiar amb més de 70 anys d'experiència acumulada en el sector del transport al nostre país. Amb seu central en Cerezo de Riu Estirada (Burgos), és una de les principals empreses logístiques del nord d'Espanya, donant una àmplia cobertura d'entrades i sortides en els principals ports del nord del país, amb serveis tant per Espanya com al voltant de tota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 and #39;empresa està especialitzada en el transport i logística de granel, amb instal·lacions adaptades que permeten emmagatzemar més de 10.000 Tn de granel i una àmplia flota de vehicles amb camions cisterna i banyeres/ bolquets especialitzats en el transport d and #39;aquesta mena de productes, sense oblidar el transport d and #39;una altra mena de mercaderies com a polímers, productes d and #39;alimentació i d and #39;explotació minera.</w:t>
            </w:r>
          </w:p>
          <w:p>
            <w:pPr>
              <w:ind w:left="-284" w:right="-427"/>
              <w:jc w:val="both"/>
              <w:rPr>
                <w:rFonts/>
                <w:color w:val="262626" w:themeColor="text1" w:themeTint="D9"/>
              </w:rPr>
            </w:pPr>
            <w:r>
              <w:t>Des de la seva fundació, l and #39;empresa ha sabut mantenir i expandir la seva posició en el mercat gràcies a la confiança dels seus clients i al treball i dedicació d and #39;una plantilla de conductors experts que garanteixen la qualitat del servei, oferint els màxims estàndards de seguretat i confiança als seus clients en cadascun dels seus desplaçaments.</w:t>
            </w:r>
          </w:p>
          <w:p>
            <w:pPr>
              <w:ind w:left="-284" w:right="-427"/>
              <w:jc w:val="both"/>
              <w:rPr>
                <w:rFonts/>
                <w:color w:val="262626" w:themeColor="text1" w:themeTint="D9"/>
              </w:rPr>
            </w:pPr>
            <w:r>
              <w:t>TRANSPORTES AGUSTÍN RIAÑO, S.A. col·labora des de l and #39;any 2014 amb CEDEC, Consultoria d and #39;Organització Estratègica en gestió, direcció i organització d and #39;empreses familiars i pimes. La intervenció de CEDEC s and #39;ha centrat en millorar diversos procediments organitzatius i de gestió economicofinancera, amb la implantació d and #39;eines de seguiment, avaluació i control que permetin a l and #39;empresa crear sòlides bases per a afermar el seu creixement i aconseguir les màximes cotes d and #39;Excel·lència Empresarial.</w:t>
            </w:r>
          </w:p>
          <w:p>
            <w:pPr>
              <w:ind w:left="-284" w:right="-427"/>
              <w:jc w:val="both"/>
              <w:rPr>
                <w:rFonts/>
                <w:color w:val="262626" w:themeColor="text1" w:themeTint="D9"/>
              </w:rPr>
            </w:pPr>
            <w:r>
              <w:t>En el seu treball, CEDEC posa a l and #39;abast de les empreses els sistemes d and #39;organització que resultin més eficients amb l and #39;objectiu d and #39;afermar els seus resultats empresarials, tot això sense oblidar que la propietat, ha de gaudir del seu rol d and #39;empresari en tot el procés de gestió del negoci.</w:t>
            </w:r>
          </w:p>
          <w:p>
            <w:pPr>
              <w:ind w:left="-284" w:right="-427"/>
              <w:jc w:val="both"/>
              <w:rPr>
                <w:rFonts/>
                <w:color w:val="262626" w:themeColor="text1" w:themeTint="D9"/>
              </w:rPr>
            </w:pPr>
            <w:r>
              <w:t>Implantada a Espanya des de 1971, CEDEC ha participat en projectes de més de 46.000 empreses, més de 13.000 a Espanya, ocupant una plantilla de més de 300 professionals altament qualificats en totes les seves seus, 150 dels quals a Espanya. CEDEC és membre de la AEC, Associació Espanyola d and #39;Empreses de Consultoria.</w:t>
            </w:r>
          </w:p>
          <w:p>
            <w:pPr>
              <w:ind w:left="-284" w:right="-427"/>
              <w:jc w:val="both"/>
              <w:rPr>
                <w:rFonts/>
                <w:color w:val="262626" w:themeColor="text1" w:themeTint="D9"/>
              </w:rPr>
            </w:pPr>
            <w:r>
              <w:t>Amb oficines a Espanya a Madrid i Barcelona, la Consultoria d and #39;Organització Estratègica per a empreses familiars i pimes CEDEC, és present a França, Bèlgica, Luxemburg, Suïssa i Itàlia.</w:t>
            </w:r>
          </w:p>
          <w:p>
            <w:pPr>
              <w:ind w:left="-284" w:right="-427"/>
              <w:jc w:val="both"/>
              <w:rPr>
                <w:rFonts/>
                <w:color w:val="262626" w:themeColor="text1" w:themeTint="D9"/>
              </w:rPr>
            </w:pPr>
            <w:r>
              <w:t>El treball de CEDEC com a empresa especialista en organització estratègica per a empreses familiars i pimes, es pot veure reflectida en nombroses opinions i casos d and #39;èxit d and #39;empreses nacionals i internacionals, que ofereixen de manera desinteressada la seva opinió sobre CEDEC i que poden ser consultades a https://cedec-group.cat/ca/opinions , així com comentaris visuals en el seu canal de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Pere Terés</w:t>
      </w:r>
    </w:p>
    <w:p w:rsidR="00C31F72" w:rsidRDefault="00C31F72" w:rsidP="00AB63FE">
      <w:pPr>
        <w:pStyle w:val="Sinespaciado"/>
        <w:spacing w:line="276" w:lineRule="auto"/>
        <w:ind w:left="-284"/>
        <w:rPr>
          <w:rFonts w:ascii="Arial" w:hAnsi="Arial" w:cs="Arial"/>
        </w:rPr>
      </w:pPr>
      <w:r>
        <w:rPr>
          <w:rFonts w:ascii="Arial" w:hAnsi="Arial" w:cs="Arial"/>
        </w:rPr>
        <w:t>Gabinet de premsa CEDEC</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https://www.notasdeprensa.es/transportes-agustin-riano-consolida-el-seu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