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TopMóviles analiza el ahorro en las ofertas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TopMóviles, es una tienda online especializada en la venta de tecnología donde comprar móviles online al mejor precio. Como expertos en la venta de móviles online, explican qué y cuándo es el Black Friday analizando si realmente los consumidores pueden ahorrar dinero durante estos días de rebajas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Black Friday 2020Este año, muchas de las tiendas de tecnología como TopMóviles, han ampliado el Black Friday 2020. Así pues, los consumidores podrán aprovechar las ofertas Black Friday durante varias semanas de este mes negro, concretamente en Topmóviles los usuarios podrán comprar los mejores móviles baratos del 6 de noviembre al 1 de diciembre.</w:t>
            </w:r>
          </w:p>
          <w:p>
            <w:pPr>
              <w:ind w:left="-284" w:right="-427"/>
              <w:jc w:val="both"/>
              <w:rPr>
                <w:rFonts/>
                <w:color w:val="262626" w:themeColor="text1" w:themeTint="D9"/>
              </w:rPr>
            </w:pPr>
            <w:r>
              <w:t>Un estudio señala que un 46% de las compras que se realizan durante el Black Friday son regalos para las próximas navidades, siendo los productos tecnológicos como un iPhone barato entre muchos otros modelos móviles baratos online, lo que los consumidores buscan en las ofertas Black Friday.</w:t>
            </w:r>
          </w:p>
          <w:p>
            <w:pPr>
              <w:ind w:left="-284" w:right="-427"/>
              <w:jc w:val="both"/>
              <w:rPr>
                <w:rFonts/>
                <w:color w:val="262626" w:themeColor="text1" w:themeTint="D9"/>
              </w:rPr>
            </w:pPr>
            <w:r>
              <w:t>En este año en el que la tecnología es más importante que nunca, el Black Friday 2020 puede ser una gran oportunidad para aquellos consumidores que han ahorrado durante todo el año, los que ya saben qué tecnológicos regalos van a hacer a sus familiares, parejas y amigos o para los que simplemente les gusta ahorrar dinero comprando los mejores móviles baratos en este viernes negro.</w:t>
            </w:r>
          </w:p>
          <w:p>
            <w:pPr>
              <w:ind w:left="-284" w:right="-427"/>
              <w:jc w:val="both"/>
              <w:rPr>
                <w:rFonts/>
                <w:color w:val="262626" w:themeColor="text1" w:themeTint="D9"/>
              </w:rPr>
            </w:pPr>
            <w:r>
              <w:t>Mejores ofertas Black Friday En la página web de TopMóviles, los usuarios podrán encontrar móviles baratos online, ya que como son expertos en la venta de móviles online, disponen de una gran variedad de ofertas Black Friday de todas las marcas originales y con las mejores prestaciones.</w:t>
            </w:r>
          </w:p>
          <w:p>
            <w:pPr>
              <w:ind w:left="-284" w:right="-427"/>
              <w:jc w:val="both"/>
              <w:rPr>
                <w:rFonts/>
                <w:color w:val="262626" w:themeColor="text1" w:themeTint="D9"/>
              </w:rPr>
            </w:pPr>
            <w:r>
              <w:t>Algunas marcas que los consumidores podrán encontrar entre las mejores ofertas Black Friday en TopMóviles son Apple con los modelos iPhone 12 y iPhone SE, Samsung con sus smartphones Samsung Galaxy A71 6/128GB Negro o Samsung Galaxy A51 4/128GB Azul, entre muchas otras.</w:t>
            </w:r>
          </w:p>
          <w:p>
            <w:pPr>
              <w:ind w:left="-284" w:right="-427"/>
              <w:jc w:val="both"/>
              <w:rPr>
                <w:rFonts/>
                <w:color w:val="262626" w:themeColor="text1" w:themeTint="D9"/>
              </w:rPr>
            </w:pPr>
            <w:r>
              <w:t>Pero en las ofertas Black Friday de TopMóviles los consumidores no solo podrán comprar móviles online, también encontrarán una gran variedad de ofertas en el resto de la tecnología, como en las tablets de Samsung y Apple con los modelos Samsung Galaxy Tab S5e 64GB wifi Negro o Apple iPad 2019 10.2″ 32GB Wifi Gris Espacial.</w:t>
            </w:r>
          </w:p>
          <w:p>
            <w:pPr>
              <w:ind w:left="-284" w:right="-427"/>
              <w:jc w:val="both"/>
              <w:rPr>
                <w:rFonts/>
                <w:color w:val="262626" w:themeColor="text1" w:themeTint="D9"/>
              </w:rPr>
            </w:pPr>
            <w:r>
              <w:t>Así pues, los consumidores que quieran adelantar sus compras navideñas para poder llevarse a casa los mejores móviles Black Friday, ya pueden hacerlo en TopMóviles. La tienda de móviles online con un servicio de entrega y de atención al cliente inmejorables.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Alcides Olivares Terrones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931226242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https://www.notasdeprensa.es/topmoviles-analiza-el-ahorro-en-las-ofertas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