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Toldos Lima sorprende a sus usuarios y revoluciona el mercado con una gran caída de precios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Toldos Lima ha revolucionado el mercado al lanzar un descuento del 20% en todos sus toldos y pérgolas de lona durante la campaña de verano en Madrid. Con la llegada de esta estación, muchos usuarios buscan protegerse de la exposición solar mediante la instalación de toldos o pérgolas en sus hogares. No obstante, al dar el paso, se encuentran con precios desorbitados en comparación con el invierno y con varias semanas de espera para la instalación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contraste con sus competidores, Toldos Lima ha decidido adoptar una estrategia distinta al ofrecer un descuento del 20% a todos los usuarios interesados en adquirir toldos o pérgolas de lona. Esta iniciativa ha permitido a los clientes beneficiarse de precios más accesibles y ha reducido significativamente el tiempo de espera para la instalación de los productos.</w:t>
            </w:r>
          </w:p>
          <w:p>
            <w:pPr>
              <w:ind w:left="-284" w:right="-427"/>
              <w:jc w:val="both"/>
              <w:rPr>
                <w:rFonts/>
                <w:color w:val="262626" w:themeColor="text1" w:themeTint="D9"/>
              </w:rPr>
            </w:pPr>
            <w:r>
              <w:t>Razones por las que podría resultar interesante instalar un toldo en el hogarExisten diversas razones por las cuales podría resultar interesante instalar un toldo en el hogar, y estas ventajas pueden ser desconocidas para muchos. Una de las razones más evidentes es la protección solar que ofrecen los toldos y pérgolas. Estos elementos tienen la capacidad de bloquear los rayos solares directos, lo que reduce la cantidad de radiación solar a la que las personas están expuestas, incluso cuando se encuentran en el interior de sus viviendas. Gracias a esto, se evita que el exceso de calor ingrese al interior de las habitaciones.</w:t>
            </w:r>
          </w:p>
          <w:p>
            <w:pPr>
              <w:ind w:left="-284" w:right="-427"/>
              <w:jc w:val="both"/>
              <w:rPr>
                <w:rFonts/>
                <w:color w:val="262626" w:themeColor="text1" w:themeTint="D9"/>
              </w:rPr>
            </w:pPr>
            <w:r>
              <w:t>Como consecuencia, los costos de enfriar el hogar serán menores, ya que los ventiladores o aires acondicionados no tendrán que trabajar tan arduamente. Esto se traduce en un menor consumo de energía y, por ende, en un mayor ahorro en las facturas.</w:t>
            </w:r>
          </w:p>
          <w:p>
            <w:pPr>
              <w:ind w:left="-284" w:right="-427"/>
              <w:jc w:val="both"/>
              <w:rPr>
                <w:rFonts/>
                <w:color w:val="262626" w:themeColor="text1" w:themeTint="D9"/>
              </w:rPr>
            </w:pPr>
            <w:r>
              <w:t>Si bien muchas personas eligen instalar toldos y pérgolas para reducir el calor en sus hogares, existe otra funcionalidad que puede resultar desconocida pero que suele ser un motivo importante para optar por estos elementos, tanto en su aspecto funcional como decorativo: la privacidad frente a las miradas indiscretas.</w:t>
            </w:r>
          </w:p>
          <w:p>
            <w:pPr>
              <w:ind w:left="-284" w:right="-427"/>
              <w:jc w:val="both"/>
              <w:rPr>
                <w:rFonts/>
                <w:color w:val="262626" w:themeColor="text1" w:themeTint="D9"/>
              </w:rPr>
            </w:pPr>
            <w:r>
              <w:t>De hecho, muchos usuarios eligen instalar toldos verticales para protegerse de las miradas curiosas de los vecinos y disfrutar de una mayor privacidad dentro de sus viviendas. Esta opción les permite sentirse más resguardados y cómodos en su propio hogar.</w:t>
            </w:r>
          </w:p>
          <w:p>
            <w:pPr>
              <w:ind w:left="-284" w:right="-427"/>
              <w:jc w:val="both"/>
              <w:rPr>
                <w:rFonts/>
                <w:color w:val="262626" w:themeColor="text1" w:themeTint="D9"/>
              </w:rPr>
            </w:pPr>
            <w:r>
              <w:t>Toldos para negociosAhora que se conocen las razones por las cuales alguien podría estar interesado en instalar un toldo o una pérgola en su hogar, conviene recordar el motivo de peso por el cual este elemento puede resultar atractivo para los propietarios de negocios, como restaurantes o bares, por ejemplo. Nadie desea sentarse en una terraza sin sombra a pleno sol durante el verano. Por lo tanto, si se posee un negocio de este tipo, optar por la instalación de un toldo o una pérgola puede ser una manera efectiva de mantener el flujo de clientes en el establecimiento.</w:t>
            </w:r>
          </w:p>
          <w:p>
            <w:pPr>
              <w:ind w:left="-284" w:right="-427"/>
              <w:jc w:val="both"/>
              <w:rPr>
                <w:rFonts/>
                <w:color w:val="262626" w:themeColor="text1" w:themeTint="D9"/>
              </w:rPr>
            </w:pPr>
            <w:r>
              <w:t>Incluso si se tiene un negocio que no está relacionado con la industria de la restauración, no se debe descartar por completo la posibilidad de incorporar un toldo personalizado, ya que ha demostrado ser una poderosa herramienta de marketing para atraer a los clientes.</w:t>
            </w:r>
          </w:p>
          <w:p>
            <w:pPr>
              <w:ind w:left="-284" w:right="-427"/>
              <w:jc w:val="both"/>
              <w:rPr>
                <w:rFonts/>
                <w:color w:val="262626" w:themeColor="text1" w:themeTint="D9"/>
              </w:rPr>
            </w:pPr>
            <w:r>
              <w:t>Los modelos más novedosos de toldos y pérgolas se encuentran en Toldos LimaToldos Lima ha logrado obtener una ventaja al ofrecer su descuento del 20% durante la temporada de verano. Sin embargo, lo que realmente atrae a los usuarios hacia esta reconocida empresa madrileña es su amplio catálogo de toldos y pérgolas, que incluye modelos novedosos e innovadores. Los clientes tienen la opción de elegir entre toldos motorizados o manuales, equipados con diversos tipos de sensores capaces de detectar lluvia, viento y otras condiciones climáticas adversas. Además, se pueden seleccionar diferentes modelos de lona para asegurar que el resultado final se adapte de la mejor manera posible a cada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Toldos Lima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633 08 16 16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https://www.notasdeprensa.es/toldos-lima-sorprende-a-sus-usuarios-y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