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España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Terrazos Fortuna ofrece inspiración y consejos sobre cómo utilizar las baldosas decorativas en zonas de exterior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búsqueda del pavimento perfecto para espacios exteriores como terrazas o jardines, hay que considerar no solo el diseño y estilo visual, sino también la resistencia, durabilidad y condiciones de mantenimiento. Es en este contexto que las baldosas de Terrazos Fortuna se convierten en el material ideal para revestir el pavimento exterior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baldosas son revestimientos diseñados específicamente para áreas al aire libre, como terrazas, jardines, espacios públicos y piscinas. Terrazos Fortuna las fabrica con materiales duraderos y resistentes a la intemperie, capaces de soportar los cambios del tiempo y el desgaste diario.</w:t>
            </w:r>
          </w:p>
          <w:p>
            <w:pPr>
              <w:ind w:left="-284" w:right="-427"/>
              <w:jc w:val="both"/>
              <w:rPr>
                <w:rFonts/>
                <w:color w:val="262626" w:themeColor="text1" w:themeTint="D9"/>
              </w:rPr>
            </w:pPr>
            <w:r>
              <w:t>Estas baldosas se elaboran con diferentes composiciones de áridos graníticos o mármoles finos, entre otros materiales, lo que permite obtener una amplia variedad de acabados: pulidos, sin pulir, china lavada, granalladas, entre otros. Gracias a su versatilidad estética y visual, las baldosas son la opción perfecta para el exterior. Entre sus características más destacadas, se encuentran:</w:t>
            </w:r>
          </w:p>
          <w:p>
            <w:pPr>
              <w:ind w:left="-284" w:right="-427"/>
              <w:jc w:val="both"/>
              <w:rPr>
                <w:rFonts/>
                <w:color w:val="262626" w:themeColor="text1" w:themeTint="D9"/>
              </w:rPr>
            </w:pPr>
            <w:r>
              <w:t>Resistencia a la intemperie: estas baldosas están diseñadas para soportar condiciones climáticas adversas como la lluvia, el sol, las heladas o la humedad. No se deforman ni se deterioran fácilmente ante cambios extremos de temperatura.</w:t>
            </w:r>
          </w:p>
          <w:p>
            <w:pPr>
              <w:ind w:left="-284" w:right="-427"/>
              <w:jc w:val="both"/>
              <w:rPr>
                <w:rFonts/>
                <w:color w:val="262626" w:themeColor="text1" w:themeTint="D9"/>
              </w:rPr>
            </w:pPr>
            <w:r>
              <w:t>Durabilidad: gracias a su fabricación con materiales resistentes y duraderos, las baldosas mantienen sus propiedades a lo largo del tiempo. Son ideales para áreas de alto tránsito o para soportar el peso de muebles y vehículos ligeros.</w:t>
            </w:r>
          </w:p>
          <w:p>
            <w:pPr>
              <w:ind w:left="-284" w:right="-427"/>
              <w:jc w:val="both"/>
              <w:rPr>
                <w:rFonts/>
                <w:color w:val="262626" w:themeColor="text1" w:themeTint="D9"/>
              </w:rPr>
            </w:pPr>
            <w:r>
              <w:t>Antideslizamiento: la superficie de las baldosas suele ser texturizada o tratada para mejorar la resistencia al deslizamiento. Esto es especialmente importante alrededor de áreas húmedas, como piscinas o zonas ajardinadas con fuentes.</w:t>
            </w:r>
          </w:p>
          <w:p>
            <w:pPr>
              <w:ind w:left="-284" w:right="-427"/>
              <w:jc w:val="both"/>
              <w:rPr>
                <w:rFonts/>
                <w:color w:val="262626" w:themeColor="text1" w:themeTint="D9"/>
              </w:rPr>
            </w:pPr>
            <w:r>
              <w:t>Baja absorción de agua: esto evita la retención de humedad y ayuda a prevenir problemas como la formación de moho, la expansión por congelación o el agrietamiento debido a la humedad.</w:t>
            </w:r>
          </w:p>
          <w:p>
            <w:pPr>
              <w:ind w:left="-284" w:right="-427"/>
              <w:jc w:val="both"/>
              <w:rPr>
                <w:rFonts/>
                <w:color w:val="262626" w:themeColor="text1" w:themeTint="D9"/>
              </w:rPr>
            </w:pPr>
            <w:r>
              <w:t>Fácil mantenimiento: los materiales utilizados en las baldosas resisten las manchas, por lo que su limpieza se realiza fácilmente con agua.</w:t>
            </w:r>
          </w:p>
          <w:p>
            <w:pPr>
              <w:ind w:left="-284" w:right="-427"/>
              <w:jc w:val="both"/>
              <w:rPr>
                <w:rFonts/>
                <w:color w:val="262626" w:themeColor="text1" w:themeTint="D9"/>
              </w:rPr>
            </w:pPr>
            <w:r>
              <w:t>Ahora bien, cuando se habla de exteriores, el uso de baldosas para la decoración y creación de nuevos espacios en zonas al aire libre permite transformar por completo la apariencia de cualquier área. Algunas ideas para la decoración de espacios exteriores son, por ejemplo, utilizar baldosas de diferentes colores, tonalidades y formas para crear efectos de mosaico o diseños geométricos que aporten un toque moderno. También se pueden utilizar las baldosas de un color o diseño diferente para crear un borde que contraste alrededor del área pavimentada. Esto puede ayudar a definir visualmente el espacio y agregar un toque decorativo. Para un jardín o una zona de piscina, crear caminos o senderos utilizando baldosas es una excelente idea. Por último, la creación de alfombras de baldosas permite destacar una zona específica en el patio o jardín. Se logra utilizando baldosas de color o diseño diferente para delinearla.</w:t>
            </w:r>
          </w:p>
          <w:p>
            <w:pPr>
              <w:ind w:left="-284" w:right="-427"/>
              <w:jc w:val="both"/>
              <w:rPr>
                <w:rFonts/>
                <w:color w:val="262626" w:themeColor="text1" w:themeTint="D9"/>
              </w:rPr>
            </w:pPr>
            <w:r>
              <w:t>Para obtener más información sobre las baldosas de exterior y cómo utilizarlas para embellecer el entorno, Terrazos Fortuna es un equipo que brinda todo este tipo de información sin ningún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Angel Benavente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968 685 047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https://www.notasdeprensa.es/terrazos-fortuna-ofrece-inspiracion-y-consejos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Jardín/Terraza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