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Tembo Family Brunch llega a Sant Cugat con un nuevo concepto familiar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espacio de juego de Tembo Family Brunch incluye estructuras para escalar, una piscina de bolas y juguetes que estimulan el juego simbólico, todo en un ambiente cálido y acogedor, hecho con materiales naturales como la madera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Tembo Family Club, conocido por su espacio dedicado a la conciliación familiar en Barcelona, abrirá a mediados de octubre un nuevo local en Sant Cugat: Tembo Family Brunch, un espacio diseñado para ofrecer diversión y gastronomía en un entorno familiar. Situado en el corazón de la ciudad, este nuevo local de 250 m², que cuenta con 150 m² de espacios de juego, combina una zona de juego interior para los más pequeños con una cafetería que ofrece un menú de brunch adaptado tanto para adultos como para niños. Aquí, los padres podrán disfrutar de productos de calidad mientras sus hijos se divierten en un entorno seguro y adaptado a sus necesidades lúdicas.</w:t>
            </w:r>
          </w:p>
          <w:p>
            <w:pPr>
              <w:ind w:left="-284" w:right="-427"/>
              <w:jc w:val="both"/>
              <w:rPr>
                <w:rFonts/>
                <w:color w:val="262626" w:themeColor="text1" w:themeTint="D9"/>
              </w:rPr>
            </w:pPr>
            <w:r>
              <w:t>Tembo Family Brunch nace con la idea de ser un lugar de referencia para las familias de Sant Cugat y las ciudades vecinas. Con la voluntad de crear una comunidad familiar, este nuevo proyecto combina lo mejor de Tembo Family Club Barcelona con una oferta gastronómica y de ocio única, donde los más pequeños son los protagonistas. El menú de brunch incluirá opciones dulces y saladas para todos los gustos, mientras que los niños tendrán platos especiales diseñados para ellos.</w:t>
            </w:r>
          </w:p>
          <w:p>
            <w:pPr>
              <w:ind w:left="-284" w:right="-427"/>
              <w:jc w:val="both"/>
              <w:rPr>
                <w:rFonts/>
                <w:color w:val="262626" w:themeColor="text1" w:themeTint="D9"/>
              </w:rPr>
            </w:pPr>
            <w:r>
              <w:t>Un espacio de juego enriquecedor y seguroEl nuevo espacio de juego de Tembo Family Brunch incluye estructuras para escalar, una piscina de bolas y juguetes que estimulan el juego simbólico, todo en un ambiente cálido y acogedor, hecho con materiales naturales como la madera. Esta atención al diseño no solo crea un entorno agradable para los más pequeños, sino que también promueve un juego seguro, estimulante y comprometido con la sostenibilidad.</w:t>
            </w:r>
          </w:p>
          <w:p>
            <w:pPr>
              <w:ind w:left="-284" w:right="-427"/>
              <w:jc w:val="both"/>
              <w:rPr>
                <w:rFonts/>
                <w:color w:val="262626" w:themeColor="text1" w:themeTint="D9"/>
              </w:rPr>
            </w:pPr>
            <w:r>
              <w:t>Un nuevo espacio para la conciliación familiarEl espacio ofrece una cafetería-bar con un ambiente acogedor donde las familias podrán disfrutar de momentos agradables. Además, los viernes y sábados por la noche, el local se podrá alquilar para cenas privadas para grupos de familias y amigos, ofreciendo así un lugar donde todos puedan relajarse y compartir sin preocupaciones. Tembo también podrá alquilarse para celebraciones como fiestas de cumpleaños y otros eventos familiares, con opciones de decoración y servicios de catering adaptados a cada necesidad.</w:t>
            </w:r>
          </w:p>
          <w:p>
            <w:pPr>
              <w:ind w:left="-284" w:right="-427"/>
              <w:jc w:val="both"/>
              <w:rPr>
                <w:rFonts/>
                <w:color w:val="262626" w:themeColor="text1" w:themeTint="D9"/>
              </w:rPr>
            </w:pPr>
            <w:r>
              <w:t>Cèlia Arroyo, Co-CEO de Tembo Family Club, destaca que esta nueva apertura en Sant Cugat responde a una necesidad creciente de encontrar espacios donde las familias puedan conciliar la vida familiar y social: "Hemos querido crear un lugar donde las familias puedan relajarse, comer bien y disfrutar mientras sus hijos juegan en un entorno seguro y enriquecedor. Además, la ubicación en el centro de Sant Cugat, a 2 minutos del Monasterio y a solo 10 minutos de la estación, facilita que tanto las familias locales como las de ciudades cercanas puedan acceder fácilmente al nuevo espacio"</w:t>
            </w:r>
          </w:p>
          <w:p>
            <w:pPr>
              <w:ind w:left="-284" w:right="-427"/>
              <w:jc w:val="both"/>
              <w:rPr>
                <w:rFonts/>
                <w:color w:val="262626" w:themeColor="text1" w:themeTint="D9"/>
              </w:rPr>
            </w:pPr>
            <w:r>
              <w:t>Tembo Family Club Barcelona y Tembo Family Brunch: dos propuestas, una filosofía compartidaAunque Tembo Family Brunch comparte la filosofía de Tembo Family Club, el local de Sant Cugat presenta un enfoque diferenciado, con más énfasis en la gastronomía y la oferta de brunch. Mientras que el centro de Barcelona se centra en servicios como el Daycare y Tembo Tribe para niños de 10 meses a 5 años, además de campamentos y eventos, el nuevo local en Sant Cugat amplía su oferta con una experiencia gastronómica más rica y un espacio de juego orientado a niños de 1 a 6/7 años.</w:t>
            </w:r>
          </w:p>
          <w:p>
            <w:pPr>
              <w:ind w:left="-284" w:right="-427"/>
              <w:jc w:val="both"/>
              <w:rPr>
                <w:rFonts/>
                <w:color w:val="262626" w:themeColor="text1" w:themeTint="D9"/>
              </w:rPr>
            </w:pPr>
            <w:r>
              <w:t>Los valores educativos y lúdicos siguen siendo el núcleo de ambos espacios, con un diseño pensado para estimular a los más pequeños en un entorno seguro, cálido y natural. El compromiso con el uso de materiales sostenibles y juguetes sin plástico es una prioridad para Tembo Family Brunch, garantizando un ambiente saludable y respetuoso con el medio ambiente.</w:t>
            </w:r>
          </w:p>
          <w:p>
            <w:pPr>
              <w:ind w:left="-284" w:right="-427"/>
              <w:jc w:val="both"/>
              <w:rPr>
                <w:rFonts/>
                <w:color w:val="262626" w:themeColor="text1" w:themeTint="D9"/>
              </w:rPr>
            </w:pPr>
            <w:r>
              <w:t>Una nueva experiencia para las familias de Sant CugatTembo Family Brunch no solo quiere ser un lugar donde tomar un buen café, sino una extensión del hogar para las familias. Con su amplia zona de juego, la cafetería y los espacios para celebraciones, este nuevo proyecto tiene como objetivo ofrecer un espacio donde adultos y niños puedan compartir momentos inolvidables.</w:t>
            </w:r>
          </w:p>
          <w:p>
            <w:pPr>
              <w:ind w:left="-284" w:right="-427"/>
              <w:jc w:val="both"/>
              <w:rPr>
                <w:rFonts/>
                <w:color w:val="262626" w:themeColor="text1" w:themeTint="D9"/>
              </w:rPr>
            </w:pPr>
            <w:r>
              <w:t>Sobre Tembo Family ClubTembo Family Club abrió sus puertas en Barcelona en julio de 2019 con el objetivo de ser un espacio de acogida para familias que necesitan conciliar la vida laboral con la atención a los más pequeños. Con un proyecto educativo bilingüe y una oferta de actividades lúdicas y pedagógicas, el centro se ha convertido en un referente para familias tanto locales como internacionales.</w:t>
            </w:r>
          </w:p>
          <w:p>
            <w:pPr>
              <w:ind w:left="-284" w:right="-427"/>
              <w:jc w:val="both"/>
              <w:rPr>
                <w:rFonts/>
                <w:color w:val="262626" w:themeColor="text1" w:themeTint="D9"/>
              </w:rPr>
            </w:pPr>
            <w:r>
              <w:t>Tembo Family Brunch, en Sant Cugat, sigue esta misma filosofía, ofreciendo un espacio abierto, cálido y seguro donde las familias pueden crecer, aprender y disfrutar juntas.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https://www.notasdeprensa.es/tembo-family-brunch-llega-a-sant-cugat-con-un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Entretenimiento Restauración Ocio para niños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