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Toronto el 27/11/2024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Tech A Break lanza un servicio de chatbot de inteligencia artificial multilingüe para todo el mundo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Tech A Break Digital Solutions Inc. se esfuerza por capacitar a las empresas proporcionándoles una herramienta que mejora enormemente la experiencia del cliente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Tech A Break Digital Solutions Inc, una empresa tecnológica pionera centrada en soluciones innovadoras de Inteligencia Artificial, ha presentado su servicio de chatbot de IA. Esta nueva innovación cambiará la forma en que las empresas interactúan con sus clientes, proporcionando soluciones de comunicación en tiempo real personalizadas y eficientes que son altamente eficaces. Tech A Break Digital Solutions Inc. se esfuerza por capacitar a las empresas proporcionándoles una herramienta que mejora enormemente la experiencia del cliente, permitiéndoles ofrecer una comunicación rápida, valiosa y uniforme las 24 horas del día.</w:t>
            </w:r>
          </w:p>
          <w:p>
            <w:pPr>
              <w:ind w:left="-284" w:right="-427"/>
              <w:jc w:val="both"/>
              <w:rPr>
                <w:rFonts/>
                <w:color w:val="262626" w:themeColor="text1" w:themeTint="D9"/>
              </w:rPr>
            </w:pPr>
            <w:r>
              <w:t>El recién lanzado chatbot de IA de Tech A Break Digital Solutions Inc. utiliza avanzados modelos de lenguaje de gran tamaño (LLM, por sus siglas en inglés), que suponen el avance más reciente en Inteligencia Artificial. Estos LLM están en el corazón de la actual tecnología de IA conversacional y pueden proporcionar a los usuarios una interacción fluida y atractiva. Construidos mediante algoritmos avanzados entrenados en una amplia gama de textos de Internet, los LLM están hechos para comprender y producir respuestas similares a las humanas, fomentando un entorno conversacional profundamente atractivo y realista. </w:t>
            </w:r>
          </w:p>
          <w:p>
            <w:pPr>
              <w:ind w:left="-284" w:right="-427"/>
              <w:jc w:val="both"/>
              <w:rPr>
                <w:rFonts/>
                <w:color w:val="262626" w:themeColor="text1" w:themeTint="D9"/>
              </w:rPr>
            </w:pPr>
            <w:r>
              <w:t>Los grandes modelos lingüísticos son la clave del éxito</w:t>
            </w:r>
          </w:p>
          <w:p>
            <w:pPr>
              <w:ind w:left="-284" w:right="-427"/>
              <w:jc w:val="both"/>
              <w:rPr>
                <w:rFonts/>
                <w:color w:val="262626" w:themeColor="text1" w:themeTint="D9"/>
              </w:rPr>
            </w:pPr>
            <w:r>
              <w:t>La clave del éxito del servicio de chatbot de Tech A Break Digital Solutions Inc. es la implementación de grandes modelos lingüísticos como GPT (Generative Pre-trained Transformer). Los modelos GPT representan la cima del avance de la inteligencia artificial, diseñados para comprender y crear lenguaje humano complejo y contextualizado. Al haber sido entrenados utilizando extensos conjuntos de datos, conocen a la perfección los patrones lingüísticos, las sutilezas culturales y el contexto conversacional, lo que les permite interactuar con los usuarios de forma significativa. Esta comprensión avanzada del lenguaje permite al chatbot dar respuestas no sólo correctas, sino también adaptadas a las necesidades particulares y al estado de ánimo de la conversación.Características principales del chatbot de inteligencia artificial de Tech A Break Digital Solutions Inc.Tech A Break Digital Solutions Inc. ofrece un servicio de chatbot AI equipado con características únicas que mejoran significativamente la experiencia del cliente.</w:t>
            </w:r>
          </w:p>
          <w:p>
            <w:pPr>
              <w:ind w:left="-284" w:right="-427"/>
              <w:jc w:val="both"/>
              <w:rPr>
                <w:rFonts/>
                <w:color w:val="262626" w:themeColor="text1" w:themeTint="D9"/>
              </w:rPr>
            </w:pPr>
            <w:r>
              <w:t>1. Disponibilidad total:</w:t>
            </w:r>
          </w:p>
          <w:p>
            <w:pPr>
              <w:ind w:left="-284" w:right="-427"/>
              <w:jc w:val="both"/>
              <w:rPr>
                <w:rFonts/>
                <w:color w:val="262626" w:themeColor="text1" w:themeTint="D9"/>
              </w:rPr>
            </w:pPr>
            <w:r>
              <w:t>Asistencia constante al cliente: El chatbot de IA garantiza que los clientes tengan acceso a asistencia a cualquier hora del día o de la noche, proporcionando un servicio ininterrumpido independientemente de las diferencias horarias. Esta disponibilidad constante significa que los clientes reciben asistencia exactamente cuando la necesitan, sin necesidad de esperar al horario comercial habitual.</w:t>
            </w:r>
          </w:p>
          <w:p>
            <w:pPr>
              <w:ind w:left="-284" w:right="-427"/>
              <w:jc w:val="both"/>
              <w:rPr>
                <w:rFonts/>
                <w:color w:val="262626" w:themeColor="text1" w:themeTint="D9"/>
              </w:rPr>
            </w:pPr>
            <w:r>
              <w:t>Mayor satisfacción del cliente: Las tasas de respuesta rápidas son cruciales para mantener altos niveles de satisfacción del cliente. Al atender las consultas y resolver los problemas con prontitud, el chatbot de IA ayuda a las empresas a aumentar sus métricas de satisfacción del cliente. Las respuestas inmediatas evitan retrasos y mejoran la experiencia general del cliente al reducir el tiempo de espera para recibir asistencia.</w:t>
            </w:r>
          </w:p>
          <w:p>
            <w:pPr>
              <w:ind w:left="-284" w:right="-427"/>
              <w:jc w:val="both"/>
              <w:rPr>
                <w:rFonts/>
                <w:color w:val="262626" w:themeColor="text1" w:themeTint="D9"/>
              </w:rPr>
            </w:pPr>
            <w:r>
              <w:t>2. Soporte multilenguaje</w:t>
            </w:r>
          </w:p>
          <w:p>
            <w:pPr>
              <w:ind w:left="-284" w:right="-427"/>
              <w:jc w:val="both"/>
              <w:rPr>
                <w:rFonts/>
                <w:color w:val="262626" w:themeColor="text1" w:themeTint="D9"/>
              </w:rPr>
            </w:pPr>
            <w:r>
              <w:t>Alcance global: El chatbot de IA está equipado para comunicarse eficazmente en una amplia gama de idiomas, incluidos, entre otros, el español y el coreano. Esta capacidad multilingüe es fundamental para las empresas que buscan llegar a un público diverso y global. Al proporcionar atención al cliente en varios idiomas, el chatbot rompe las barreras lingüísticas y garantiza que los usuarios de diferentes orígenes lingüísticos tengan una experiencia fluida. Esto es especialmente importante para las empresas que quieren expandirse internacionalmente y atender a una clientela global sin enfrentarse a limitaciones lingüísticas.</w:t>
            </w:r>
          </w:p>
          <w:p>
            <w:pPr>
              <w:ind w:left="-284" w:right="-427"/>
              <w:jc w:val="both"/>
              <w:rPr>
                <w:rFonts/>
                <w:color w:val="262626" w:themeColor="text1" w:themeTint="D9"/>
              </w:rPr>
            </w:pPr>
            <w:r>
              <w:t>Acceso a nuevos mercados: Al admitir varios idiomas, el chatbot AI de Tech A Break Digital Solutions Inc. permite a las empresas conectarse sin esfuerzo con un público más amplio, lo que facilita la exploración y el establecimiento de una presencia en nuevos mercados. Esta característica abre oportunidades para que las empresas accedan a grupos demográficos a los que antes no podían llegar, ayudándoles a establecer relaciones sólidas con clientes de nuevas regiones. Un soporte multilingüe eficaz permite a las empresas ofrecer experiencias culturalmente relevantes a sus clientes, fomentando un sentido de inclusión y apreciación de las diversas necesidades de los clientes.</w:t>
            </w:r>
          </w:p>
          <w:p>
            <w:pPr>
              <w:ind w:left="-284" w:right="-427"/>
              <w:jc w:val="both"/>
              <w:rPr>
                <w:rFonts/>
                <w:color w:val="262626" w:themeColor="text1" w:themeTint="D9"/>
              </w:rPr>
            </w:pPr>
            <w:r>
              <w:t>3. Modelos GPT de Vanguardia </w:t>
            </w:r>
          </w:p>
          <w:p>
            <w:pPr>
              <w:ind w:left="-284" w:right="-427"/>
              <w:jc w:val="both"/>
              <w:rPr>
                <w:rFonts/>
                <w:color w:val="262626" w:themeColor="text1" w:themeTint="D9"/>
              </w:rPr>
            </w:pPr>
            <w:r>
              <w:t>Tecnología de IA líder: El chatbot está impulsado por modelos GPT de última generación, conocidos por su capacidad para generar respuestas coherentes y contextualmente apropiadas. Estos modelos utilizan los últimos avances en procesamiento del lenguaje natural para ofrecer a los usuarios experiencias conversacionales enriquecedoras lo más parecidas posible a las interacciones humanas. Aprovechando la potencia de estos sofisticados modelos, el chatbot puede abordar diversas consultas de los clientes, desde preguntas sencillas hasta cuestiones más complejas y matizadas.</w:t>
            </w:r>
          </w:p>
          <w:p>
            <w:pPr>
              <w:ind w:left="-284" w:right="-427"/>
              <w:jc w:val="both"/>
              <w:rPr>
                <w:rFonts/>
                <w:color w:val="262626" w:themeColor="text1" w:themeTint="D9"/>
              </w:rPr>
            </w:pPr>
            <w:r>
              <w:t>Entrenamiento exhaustivo: Los modelos GPT utilizados por el chatbot de IA de Tech A Break Digital Solutions Inc. se entrenan en diversos conjuntos de datos que abarcan varios dominios y contextos culturales. Este exhaustivo entrenamiento permite al chatbot comprender matices sutiles, expresiones idiomáticas y diferencias culturales en las conversaciones, ofreciendo interacciones personalizadas y significativas. Este profundo conocimiento permite a la IA adaptar sus respuestas en función del contexto de la conversación, garantizando que las respuestas sean precisas y pertinentes para las necesidades y el bagaje cultural del usuario. Esta capacidad convierte a la IA en una poderosa herramienta.</w:t>
            </w:r>
          </w:p>
          <w:p>
            <w:pPr>
              <w:ind w:left="-284" w:right="-427"/>
              <w:jc w:val="both"/>
              <w:rPr>
                <w:rFonts/>
                <w:color w:val="262626" w:themeColor="text1" w:themeTint="D9"/>
              </w:rPr>
            </w:pPr>
            <w:r>
              <w:t>Desarrollo responsable de la IATech A Break Digital Solutions Inc. reconoce que la IA, aunque muy poderosa, debe desarrollarse y aplicarse de forma responsable. Con ese objetivo en mente, la empresa se dedica a garantizar el uso ético de la inteligencia artificial. El servicio de chatbot de IA se crea con medidas estrictas para proteger la privacidad del usuario y gestionar de forma segura todos los datos. La empresa sigue las normas de protección de datos y las mejores prácticas para mantener seguras y privadas las interacciones de los usuarios.Más información: https://techabreak.ca/.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Sheikh Hamza</w:t>
      </w:r>
    </w:p>
    <w:p w:rsidR="00C31F72" w:rsidRDefault="00C31F72" w:rsidP="00AB63FE">
      <w:pPr>
        <w:pStyle w:val="Sinespaciado"/>
        <w:spacing w:line="276" w:lineRule="auto"/>
        <w:ind w:left="-284"/>
        <w:rPr>
          <w:rFonts w:ascii="Arial" w:hAnsi="Arial" w:cs="Arial"/>
        </w:rPr>
      </w:pPr>
      <w:r>
        <w:rPr>
          <w:rFonts w:ascii="Arial" w:hAnsi="Arial" w:cs="Arial"/>
        </w:rPr>
        <w:t>Tech A Break Digital Solutions Inc.</w:t>
      </w:r>
    </w:p>
    <w:p w:rsidR="00AB63FE" w:rsidRDefault="00C31F72" w:rsidP="00AB63FE">
      <w:pPr>
        <w:pStyle w:val="Sinespaciado"/>
        <w:spacing w:line="276" w:lineRule="auto"/>
        <w:ind w:left="-284"/>
        <w:rPr>
          <w:rFonts w:ascii="Arial" w:hAnsi="Arial" w:cs="Arial"/>
        </w:rPr>
      </w:pPr>
      <w:r>
        <w:rPr>
          <w:rFonts w:ascii="Arial" w:hAnsi="Arial" w:cs="Arial"/>
        </w:rPr>
        <w:t>+1 647-471-2595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https://www.notasdeprensa.es/tech-a-break-lanza-un-servicio-de-chatbot-de_1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Inteligencia Artificial y Robótica Marketing Emprendedores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