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 damos la bienvenida al nuevo Google Ma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versión de Google Maps llegará a los ordenadores de todo el mundo a lo largo de las próximas semanas. Algunos de vosotros ya habéis accedido a una versión preliminar desde su debut en mayo pasado y, gracias a vuestros comentarios, ahora podemos poner el nuevo Google Maps a disposición de más usu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hora podrás preparar tu próximo viaje con más facilidad que nunca, así como comprobar el estado del tráfico en directo, descubrir qué se cuece en tu zona y obtener información sobre un lugar desconocido. Si la necesitas, puedes contar con la ayuda del hombrecito naranja. Aquí tienes un breve resumen de lo que encontrarás en el nuevo Google Maps: 		Toma decisiones más inteligentes. Con solo buscar “cafetería” en tu vecindario, podrás ver los resultados y fragmentos de información encima del mapa. Cuando hagas clic en una cafetería, el mapa sugerirá resultados relacionados con datos que tal vez desconocías. 			 Llega más rápido a tu destino. ¿Vas en coche?, ¿en bici?, ¿en tren? Encuentra la ruta más conveniente, con las mejores opciones dibujadas en el mapa, incluyendo información sobre el tiempo de viaje y la distancia de cada ruta. Además, con los nuevos  informes de tráfico en tiempo real y las vistas previas de Street View, te convertirás en un experto de los desplazamientos diarios. 		  	Ve el mundo desde todos los ángulos. Imágenes con un gran nivel de detalle te transportan a importantes monumentos y sitios de interés, te permiten volar por encima de las montañas en 3D y te muestran el interior de negocios que tienes pensado visitar. Con los nuevos “fotogramas” en la parte inferior del mapa, puedes acceder a las imágenes más fácilmente. Explora el mundo con un solo clic. 			Sabemos que al rediseñar un producto siempre hay retos a los que enfrentarse y probablemente nos toparemos con algunos problemas pero, para conseguir el mapa perfecto, a veces tenemos que adentrarnos en territorio desconocido. Como siempre, queremos saber qué piensas del nuevo Google Maps durante nuestro proceso de mejora del programa. 				¡Brindemos por muchos años en los que disfrutemos juntos de los mapas! 		Publicado por Brian McClendon, Vicepresidente de Google Ma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damos-la-bienvenida-al-nuevo-google-map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