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05/07/2010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Taurus abre sus puertas en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de Bellas Artes de Bilbao exhibe una obra que se caracteriza por la iconografía del toro en la cultura del Mediterràneo.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sorprendente exposición de arte disponible para ser visitada este verano en el Museo de Bellas Artes de Bilbao, el BBK, titulada Taurus. Del mito al ritual que investiga la iconografía del toro. La colección incluye más de 200 piezas y muestra las obras de grandes artistas como Picasso, Manet, Goya, Barceló y Miró.</w:t>
            </w:r>
          </w:p>
          <w:p>
            <w:pPr>
              <w:ind w:left="-284" w:right="-427"/>
              <w:jc w:val="both"/>
              <w:rPr>
                <w:rFonts/>
                <w:color w:val="262626" w:themeColor="text1" w:themeTint="D9"/>
              </w:rPr>
            </w:pPr>
            <w:r>
              <w:t>		No solo se exponen pinturas y dibujos, sino también esculturas y cerámica. Los visitantes que se encuentren alojados en algún hotel en Bilbao pueden ver Taurus. Del mito al ritual hasta al 5 de septiembre, con piezas en la exposición procedentes desde la época de Bronce hasta nuestros días.</w:t>
            </w:r>
          </w:p>
          <w:p>
            <w:pPr>
              <w:ind w:left="-284" w:right="-427"/>
              <w:jc w:val="both"/>
              <w:rPr>
                <w:rFonts/>
                <w:color w:val="262626" w:themeColor="text1" w:themeTint="D9"/>
              </w:rPr>
            </w:pPr>
            <w:r>
              <w:t>	El propósito de esta exhibición es ver cómo la imagen del toro es una constante en la cultura Mediterránea tanto en los mitos, los juegos, las fiestas como en las ceremonias. “A partir del siglo XVI el arte reflejó también el interés por las manifestaciones de la tauromaquia, y desde entonces algunos de los mayores creadores de los siglos XVIII, XIX y XX han tratado los modernos juegos taurinos, en los que resuena el antiguo culto a la fuerza vital y una mirada directa a la muerte”, explica la página web oficial del museo.</w:t>
            </w:r>
          </w:p>
          <w:p>
            <w:pPr>
              <w:ind w:left="-284" w:right="-427"/>
              <w:jc w:val="both"/>
              <w:rPr>
                <w:rFonts/>
                <w:color w:val="262626" w:themeColor="text1" w:themeTint="D9"/>
              </w:rPr>
            </w:pPr>
            <w:r>
              <w:t>	Otra muestra que los amantes del arte podrían visitar mientras están en el Museo de Bellas Artes es El Rapto de Deidamía, obra de Peter Paul Rubens, que es un préstamo del Museo del Prado en Madrid.</w:t>
            </w:r>
          </w:p>
          <w:p>
            <w:pPr>
              <w:ind w:left="-284" w:right="-427"/>
              <w:jc w:val="both"/>
              <w:rPr>
                <w:rFonts/>
                <w:color w:val="262626" w:themeColor="text1" w:themeTint="D9"/>
              </w:rPr>
            </w:pPr>
            <w:r>
              <w:t>	El precio de las entradas es de 6 € y el horario de apertura es de 10 a 20 horas de martes a domingos. Para más información acerca de este evento visita la página web oficial o contacta con el local en el (34) 94 439 60 60.</w:t>
            </w:r>
          </w:p>
          <w:p>
            <w:pPr>
              <w:ind w:left="-284" w:right="-427"/>
              <w:jc w:val="both"/>
              <w:rPr>
                <w:rFonts/>
                <w:color w:val="262626" w:themeColor="text1" w:themeTint="D9"/>
              </w:rPr>
            </w:pPr>
            <w:r>
              <w:t>	Para sacarle el máximo a Taurus. Del mito al ritual deberías tener en cuenta reservar cuanto antes tu hotel en Bilbao para evitar los inconvenientes típicos de hacerlo a última 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https://www.notasdeprensa.es/taurus-abre-sus-puertas-en-bilbao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