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Benabarre el 20/04/2021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SYA instalaciones lleva a cabo la instalación de infraestructuras de gas propano para poblaciones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SYA Instalaciones realizan todo tipo de instalaciones de infraestructuras de gas propano, así como el mantenimiento de éstas para que todo funcione de manera correcta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día de hoy, todas las poblaciones tienen infraestructuras de gas en proceso o ya instaladas en su totalidad. Por este motivo, necesitan realizar el mantenimiento de forma periódica para garantizar el abastecimiento a la población. En SYA Instalaciones cuentan con amplia experiencia en la creación de este tipo de infraestructuras de gas propano canalizado tanto a poblaciones como viviendas y explotaciones industriales, agrícolas y ganaderas.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Crean desde cero todas las infraestructuras de suministro de gas y llevan años trabajando en pueblos de la provincia de Huesca, Zaragoza, Lleida y La Rioja.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servicio que se demanda mucho hoy en día no solo por la creación sino por el mantenimiento a largo plazo. También, realizan canalizaciones para viviendas, aperturas de gas canalizado y mantenimientos de todo tipo para que llegue a los hogares de forma segura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gas propano se utiliza en zonas donde no llega el natural y se necesita una alternativa energética para llevar a cabo las actividades del día a día. Sus ventajas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Suministro automático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Alternativa al gas natural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Depósitos siempre cerca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Mantenimientos periódicos realizados por empresas de confianza como SYA Instalaciones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Llegan a todas las zonas donde no llega el gas natural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SYA Instalaciones cuentan con profesionales con gran experiencia en el sector del gas y en la creación de las infraestructuras. Por eso, pueden dar servicio fuera de la provincia de Huesca donde ya trabajan en más de 29 poblaciones y realizan su mantenimiento en otras 33.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gas propano es una buena solución para poder llevar a los hogares los servicios básicos a zonas rurales, zonas con menor densidad de población donde no llega el natural. Tanto para nuevas canalizaciones o infraestructuras como para mantenimientos, SYA Instalaciones es la empresa de confianza que cualquier persona necesita.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Adrian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974543323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https://www.notasdeprensa.es/sya-instalaciones-lleva-a-cabo-la-instalacion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