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12/12/2017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Surcos, un foto documental solidario que pone el foco en drogodependientes sin hogar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"Miles de personas pasan frente a mí y nadie ni siquiera me mira". Con una narrativa ausente de voz, Surcos hace existir a sujetos exiliados en las calles a través de la fotografía, en un universo de silencio monocromático. El 13 de diciembre a las 21:00 horas se presenta al público su obra en el Hotel ONLY YOU en Madrid.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Millones de seres humanos padecen en la actualidad el flagelo de las adicciones. Sus vivencias se plasman en surcos; surcos en rostros cansados y ajados que permanecen impasibles ante la mirada del objetivo.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Carlos Rodríguez Nichols se acerca a esta realidad con su foto documental plasmado en el libro Surcos, una compilación de más de cincuenta fotografías en blanco y negro que son el testimonio de un tormento imposible de expresar en palabras, publicado por la editorial Bubok Publishing. Sombras y claro oscuros que intentan acercarse a ese universo de existencias sin nombre ni identidad propia, de vidas surcadas como el agrietado asfalto de una de tantas calles sin salida.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presentación del foto documental se realizará el próximo miércoles 13 de diciembre a las 21:00 horas, en el Hotel ONLY YOU, calle Barquillo 21, Madrid. Todos los beneficios recaudados con la venta del libro se destinarán al Proyecto Ser: terapeutas sin fronteras, que nace con la disposición de solidarizarse especialmente con aquellas personas que sufren en los márgenes de la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Surcos también saldrá a la venta el próximo miércoles 13 de diciembre.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Carlos Rodríguez Nichols es un escritor y fotógrafo de origen costarricense, nacido hace casi sesenta años. A lo largo de su vida ha tenido la oportunidad de viajar extensivamente y residir en diferentes países y ciudades de Europa. Su formación académica en ciencias políticas y posteriormente en psicología le permitió construir una mirada empática del mundo. La fotografía ha sido una valiosa herramienta para explorar los caminos más íntimos de su ser y poder plasmar la belleza en el amplio sentido de este concepto. No importa si se trata de un tornillo oxidado o la mirada solitaria de un desconocido. Aparte de escritor y fotógrafo, durante veinte años incursionó en arquitectura de interiores, campo en el que ha edificado una exitosa carrera.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 Rabadán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https://www.notasdeprensa.es/surcos-un-foto-documental-solidario-que-pone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Imágen y sonido Artes Visuales Literatura Madrid Eventos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