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03/05/2023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Superbestia, una franquicia de comida gigante que arrasa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Superbestia, líder en comida gigante en España con más de un millón de repartos a domicilio, consigue un récord de aperturas con su nueva imagen y su nueva estrategia abriendo locales en Coruña, Albacete, Madrid. "Descubrimos su secreto"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cambio de imagen y queriendo dar más protagonismo a sus locales, Superbestia se adapta a la nueva demanda de consumo español.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modelo de negocio en el que sólo se pagan 3.000€ de entrada, con una cuota semanal de tan sólo 125€ y un coste de publicidad de 100€ al mes. El coste de apertura de un local Superbestia es el 20% de lo que cuesta abrir con otras franquicias de comida rápida.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presenta así como la solución a muchos emprendedores con o sin experiencia en hostelería. Con una experiencia de más de 30 años en el mundo de la hostelería. La marca se adapta a las circunstancias de cada franquiciado para ofrecer un negocio redondo.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económicas para los franquiciados son diversas: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Central de compras propia, por lo que se consiguen los mejores precios de fábrica de sus productos con reparto a cualquier punto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Grandes descuentos en primeras marcas nacionales como refrescos, cerveza, cafés y un largo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obtienen importantes descuentos en plataformas de delivery, tales como, Glovo, Uber Eats, Just Eat, Comecupón.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Superbestia cuenta con Asesoría Gastronómica personalizada a través de FRANQUIMAX, la nueva agencia de asesores gastronómicos que está revolucionando el sector de la gestión en hostelería. Franquimax tiene un acuerdo con Superbestia para asesorar al franquiciado y conseguir rentabilidad. Los locales Superbestia destacan por ofrecer a sus clientes unos productos gigantes como hamburguesas con un diámetro de 25 cm de diámetro, burritos, bocatas y perritos de medio metro de largo, entre otros, a un precio imbatible. Su Supercarta se combina con unas ofertas muy potentes como son los "Supercupones", promociones de comida muy atractivas que sirven de reclamo a su Superpúblico con un target definido entre 18 - 45 años, sin olvidar a las familias y adolescentes.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central trabajan con un plan de expansión por toda España con poblaciones a partir de 5.000 habitantes, atendiendo las necesidades de sus futuros socios franquiciados y de sus clientes finales, a quienes quieren ofrecer un producto gigante de calidad con un precio inmejorable.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apertura de un Superbestia nunca había sido tan sencilla como ahora. Estas son sus opciones de franquicia: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CORNER: Superbestia se adapta a un local en funcionamiento y en el mismo espacio conviven los 2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futuro franquiciado dispone de local bar/ snack restaurante funcionando podrá mantener su modelo de negocio actual y añadir Superbestia como complemento.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central trabajan con un plan de expansión por toda España con poblaciones a partir de 5.000 habitantes, atendiendo las necesidades de sus futuros socios franquiciados y de sus clientes finales, a quienes quieren ofrecer un producto gigante de calidad con un precio inmejorable.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apertura de un Superbestia nunca había sido tan sencilla como ahora. Estas son sus opciones de franquicia: Modelo CORNER: Superbestia se adapta a un local en funcionamiento y en el mismo espacio conviven los 2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futuro franquiciado dispone de local bar/ snack restaurante funcionando podrá mantener su modelo de negocio actual y añadir Superbestia como complemento. Así lo explicaba Juanjo Martínez, un franquiciado que, desde A Coruña donde regenta 2 locales con la franquicia Superbestia, "mantengo mis cafeterías con sus desayunos y platos convencionales y además tengo la marca de Superbestia tanto en el local como a domicilio, por lo que consigo rentabilizar al máximo mis locales con esta fórmula".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TOTAL: Si el franquiciado dispone de un local, bar, restaurante o piensa adquirir un local y quiere dar un giro total de negocio, desde la central lo realizan de una manera sencilla y muy económica para que el cambio total a Superbestia sea un éxito. Este modelo es válido también para centros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lo detallaba Rubén Rodriguez, franquiciado desde Zamora, que comenta que el nuevo modelo de Superbestia, tanto en el local como a domicilio, tiene mucha demanda y aceptación.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SUPERYFOODS (Sólo domicilio y recoger ) Si el franquiciado tiene ya una dark kitchen o simplemente dispone de un local con cocina, asador de pollos, negocio de comida para llevar, realiza pedidos a domicilio, etc..., contará con marcas como Superbestia, Telerosca, Retos Carnivoros, Top Burger Towers, Cojonuditos y así hasta 16 marcas vinculadas a Superyfoods.com, Así mismo, tendrá unas condiciones especiales con las Plataformas de Delivery y además todas las ventajas de Superbestia (compras, marketing y asesoramiento).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 lo explica Javier Martín, desde Albacete: "dispongo de 16 marcas a domicilio y para recoger desde mi Dark Kitchen y todo esto me proporciona un número de pedidos a domicilio y también para recoger muy grandes". Abrir una franquicia de comida rápida nunca fue tan sencillo ni tan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contacto de la empresa es través de su formulario.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info@superbestia.es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Teléfono: 910376756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WhatsApp :910376756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Atención al cliente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910376756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https://www.notasdeprensa.es/superbestia-una-franquicia-de-comida-gigante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Gastronomía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