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Similar Parfum presenta sus seductoras fragancias para la llegada del verano en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dispone en su catálogo de imitaciones de perfumes de grandes marcas por precios que pueden llegar a ser un más de un 50% menos respecto al original, manteniendo la misma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Similar Parfum continúa ofreciendo fragancias exquisitas, accesibles y económicas para todos. En el mes de junio, la marca organiza su Golden Hour, en la que Similar Parfum recomienda los diferentes tipos de perfumes más especiales por la llegada de la temporada de verano. Con una mezcla de clásicos atemporales y aromas innovadores, hay una fragancia para cada personalidad y ocasión.</w:t>
            </w:r>
          </w:p>
          <w:p>
            <w:pPr>
              <w:ind w:left="-284" w:right="-427"/>
              <w:jc w:val="both"/>
              <w:rPr>
                <w:rFonts/>
                <w:color w:val="262626" w:themeColor="text1" w:themeTint="D9"/>
              </w:rPr>
            </w:pPr>
            <w:r>
              <w:t>Esta marca, reconocida por su habilidad para recrear los aromas de las grandes casas de perfumes como Chanel, Lancôme, Dior, Louis Vuitton y Gucci, permite a sus clientes disfrutar de la elegancia y sofisticación de los perfumes de alta gama sin gastar una fortuna. Cada perfume está formulado para capturar la esencia de sus contrapartes de lujo, ofreciendo una experiencia olfativa casi idéntica a una fracción del precio.</w:t>
            </w:r>
          </w:p>
          <w:p>
            <w:pPr>
              <w:ind w:left="-284" w:right="-427"/>
              <w:jc w:val="both"/>
              <w:rPr>
                <w:rFonts/>
                <w:color w:val="262626" w:themeColor="text1" w:themeTint="D9"/>
              </w:rPr>
            </w:pPr>
            <w:r>
              <w:t>Características destacadas de los perfumes de Similar ParfumGran durabilidad: uno de los aspectos más valorados por los clientes de Similar Parfum es la durabilidad de sus fragancias. A pesar de su precio accesible, estos perfumes tienen una larga duración, permitiendo que el aroma se mantenga durante todo el día.</w:t>
            </w:r>
          </w:p>
          <w:p>
            <w:pPr>
              <w:ind w:left="-284" w:right="-427"/>
              <w:jc w:val="both"/>
              <w:rPr>
                <w:rFonts/>
                <w:color w:val="262626" w:themeColor="text1" w:themeTint="D9"/>
              </w:rPr>
            </w:pPr>
            <w:r>
              <w:t>Variedad de opciones: con una extensa selección de perfumes de equivalencia, Similar Parfum ofrece opciones para todos los gustos y ocasiones. Desde aromas frescos y ligeros para el día hasta fragancias intensas y sofisticadas para la noche, hay una opción perfecta para cada cliente.</w:t>
            </w:r>
          </w:p>
          <w:p>
            <w:pPr>
              <w:ind w:left="-284" w:right="-427"/>
              <w:jc w:val="both"/>
              <w:rPr>
                <w:rFonts/>
                <w:color w:val="262626" w:themeColor="text1" w:themeTint="D9"/>
              </w:rPr>
            </w:pPr>
            <w:r>
              <w:t>Calidad y asequibilidad: Similar Parfum ha perfeccionado el arte de crear perfumes de alta calidad que son casi indistinguibles de los originales. Utilizando ingredientes de primera y procesos de producción meticulosos, la marca garantiza que cada fragancia mantiene un estándar de excelencia.</w:t>
            </w:r>
          </w:p>
          <w:p>
            <w:pPr>
              <w:ind w:left="-284" w:right="-427"/>
              <w:jc w:val="both"/>
              <w:rPr>
                <w:rFonts/>
                <w:color w:val="262626" w:themeColor="text1" w:themeTint="D9"/>
              </w:rPr>
            </w:pPr>
            <w:r>
              <w:t>Calidad a precios económicosLa principal ventaja de comprar en Similar Parfum es la posibilidad de adquirir fragancias de lujo a precios muy reducidos. Esto permite a los amantes de los perfumes disfrutar de múltiples opciones sin comprometer su presupuesto.</w:t>
            </w:r>
          </w:p>
          <w:p>
            <w:pPr>
              <w:ind w:left="-284" w:right="-427"/>
              <w:jc w:val="both"/>
              <w:rPr>
                <w:rFonts/>
                <w:color w:val="262626" w:themeColor="text1" w:themeTint="D9"/>
              </w:rPr>
            </w:pPr>
            <w:r>
              <w:t>Para celebrar la llegada del verano, Similar Parfum invita a todos a descubrir su nueva colección de perfumes de equivalencia, combinando lujo y asequibilidad, brindando a sus clientes la oportunidad de disfrutar de las mejores fragancias del mundo a precios que no dañan el bolsillo.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Similar Parfum</w:t>
      </w:r>
    </w:p>
    <w:p w:rsidR="00C31F72" w:rsidRDefault="00C31F72" w:rsidP="00AB63FE">
      <w:pPr>
        <w:pStyle w:val="Sinespaciado"/>
        <w:spacing w:line="276" w:lineRule="auto"/>
        <w:ind w:left="-284"/>
        <w:rPr>
          <w:rFonts w:ascii="Arial" w:hAnsi="Arial" w:cs="Arial"/>
        </w:rPr>
      </w:pPr>
      <w:r>
        <w:rPr>
          <w:rFonts w:ascii="Arial" w:hAnsi="Arial" w:cs="Arial"/>
        </w:rPr>
        <w:t>Similar Parfum</w:t>
      </w:r>
    </w:p>
    <w:p w:rsidR="00AB63FE" w:rsidRDefault="00C31F72" w:rsidP="00AB63FE">
      <w:pPr>
        <w:pStyle w:val="Sinespaciado"/>
        <w:spacing w:line="276" w:lineRule="auto"/>
        <w:ind w:left="-284"/>
        <w:rPr>
          <w:rFonts w:ascii="Arial" w:hAnsi="Arial" w:cs="Arial"/>
        </w:rPr>
      </w:pPr>
      <w:r>
        <w:rPr>
          <w:rFonts w:ascii="Arial" w:hAnsi="Arial" w:cs="Arial"/>
        </w:rPr>
        <w:t>686981701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https://www.notasdeprensa.es/similar-parfum-presenta-sus-seductoras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