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01/08/2023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SerHogarsystem® al rescate: así es como una persona con Parkinson debe cuidarse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Parkinson es una enfermedad neurodegenerativa crónica que afecta principalmente al sistema motor, causando temblores, rigidez muscular y dificultades en el equilibrio y la coordinación. Aquellas personas que padecen Parkinson requieren de un cuidado integral y específico para asegurar su bienestar y calidad de vida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higiene, la alimentación y los cuidados diarios cobran un sentido especial cuando se trata de personas con Parkinson. Las personas con Parkinson pueden enfrentar una serie de desafíos en su vida diaria. La dificultad más común es la movilidad reducida. Las personas con Parkinson suelen sufrir rigidez y lentitud en los movimientos, lo cual dificulta la realización de actividades básicas como caminar, levantarse o vestirse. Los temblores también suelen ser comunes en estos pacientes e impiden la realización de actividades básicas como comer, beber o escribir. La voz y el habla pueden verse afectados también por la enfermedad, lo que dificulta la comunicación con los demás.</w:t>
            </w:r>
          </w:p>
          <w:p>
            <w:pPr>
              <w:ind w:left="-284" w:right="-427"/>
              <w:jc w:val="both"/>
              <w:rPr>
                <w:rFonts/>
                <w:color w:val="262626" w:themeColor="text1" w:themeTint="D9"/>
              </w:rPr>
            </w:pPr>
            <w:r>
              <w:t>Por otro lado, las personas con Parkinson pueden experimentar fácilmente fatiga, lo que afecta su energía y capacidad para realizar actividades durante el día. Los síntomas de Parkinson, el diagnóstico y los efectos en la vida diaria pueden causar trastornos emocionales que requieren atención y apoyo. Algunas personas con Parkinson pueden sentirse aisladas y limitadas en su vida social debido a las dificultades motoras y comunicativas.</w:t>
            </w:r>
          </w:p>
          <w:p>
            <w:pPr>
              <w:ind w:left="-284" w:right="-427"/>
              <w:jc w:val="both"/>
              <w:rPr>
                <w:rFonts/>
                <w:color w:val="262626" w:themeColor="text1" w:themeTint="D9"/>
              </w:rPr>
            </w:pPr>
            <w:r>
              <w:t>SerHogarsystem® es una empresa de servicio doméstico que brinda asistencia profesional para el cuidado de personas con Parkinson y otras necesidades de atención especializada. Su equipo de cuidadores capacitados conoce las características de la enfermedad y brinda un cuidado atento e individualizado.</w:t>
            </w:r>
          </w:p>
          <w:p>
            <w:pPr>
              <w:ind w:left="-284" w:right="-427"/>
              <w:jc w:val="both"/>
              <w:rPr>
                <w:rFonts/>
                <w:color w:val="262626" w:themeColor="text1" w:themeTint="D9"/>
              </w:rPr>
            </w:pPr>
            <w:r>
              <w:t>"La higiene es crucial para prevenir infecciones y otras complicaciones en las personas con Parkinson. Debido a los síntomas motores causados por la enfermedad, pueden surgir problemas para realizar ciertas tareas de higiene. El apoyo y la supervisión son esenciales para estas actividades, como el baño, el aseo personal y el cuidado dental. Además, es crucial asegurarse de que el entorno sea seguro y esté diseñado para satisfacer sus necesidades, reduciendo al máximo el riesgo de caída", recomienda SerHogarsystem®.</w:t>
            </w:r>
          </w:p>
          <w:p>
            <w:pPr>
              <w:ind w:left="-284" w:right="-427"/>
              <w:jc w:val="both"/>
              <w:rPr>
                <w:rFonts/>
                <w:color w:val="262626" w:themeColor="text1" w:themeTint="D9"/>
              </w:rPr>
            </w:pPr>
            <w:r>
              <w:t>SerHogarsystem® afirma que una dieta equilibrada es esencial para las personas con Parkinson, ya que pueden tener problemas de deglución y estreñimiento, entre otros. Es mejor dividir las comidas en pequeñas porciones y asegurarse de que sean fáciles de masticar y tragar. Para evitar la deshidratación, debe consumir líquidos adecuadamente. En algunos casos, es posible que sea necesario el apoyo de un nutricionista para adaptar la dieta a las necesidades únicas de cada individuo.</w:t>
            </w:r>
          </w:p>
          <w:p>
            <w:pPr>
              <w:ind w:left="-284" w:right="-427"/>
              <w:jc w:val="both"/>
              <w:rPr>
                <w:rFonts/>
                <w:color w:val="262626" w:themeColor="text1" w:themeTint="D9"/>
              </w:rPr>
            </w:pPr>
            <w:r>
              <w:t>La atención diaria de una persona con Parkinson debe abordar una variedad de temas. SerHogarsystem® afirma que es crucial para los pacientes tomar sus medicamentos a tiempo y en la dosis correcta, ya que esto puede tener un impacto significativo en la capacidad de controlar los síntomas. Además, se debe promover el ejercicio adecuado para mantener la movilidad y fortalecer los músculos. Una buena estimulación cognitiva, por último, ayuda a mantener la agudeza mental y evitar la depresión.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SerHogarsystem®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900 23 26 26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https://www.notasdeprensa.es/serhogarsystem-al-rescate-asi-es-como-una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Personas Mayores Servicios médicos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