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SeoTech Pro, el SEO que le planta cara a Google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SeoTech Pro lanza un método de posicionamiento web para autónomos, Pymes y Startups, ofreciendo un servicio de SEO de calidad sin pagar millonadas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posicionamiento Web también llamado SEO, en 2021 y desde hace varios años, es una herramienta indispensable para cualquier tipo de empresa o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SeoTech Pro nace de la necesidad de la gran cantidad de negocios, empresas y Startups que demandan crecimiento y un valor añadido para su proyecto. SeoTech Pro es una empresa de Barcelona creada por Albert J. experto en SEO profesional, diseño de páginas web y Marketing digital, con años de experiencia en el sector y un objetivo claro; la creación de un método propio y efectivo para ofrecer un servicio de posicionamiento de máxima calidad y centrado en autónomos, Pymes y Startups.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SEO de máxima calidad apto para todos los bolsillosSeoTech Pro le planta cara a Google. A día de hoy, Google es el buscador más utilizado y por el que todos los SEO y agencias de posicionamiento web se interesan en aparecer lo más arriba posible, y SeoTech Pro viene dispuesto a ganarles la partida.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Albert J. CEO de SeoTech Pro lo explica, “lo que hemos conseguido con este proyecto es que las empresas ya consolidadas, las nuevas o las que están en proceso de creación puedan aumentar progresivamente su presencia en internet incrementando así su volumen de trabajo con una empresa que ofrece un servicio de máxima calidad y sin gastarse una fortuna”.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solución delante del impacto económico del COVID-19Más allá del impacto sobre las vidas de millones de personas en todo el mundo, la pandemia del COVID-19 también ha asestado un duro golpe sobre la evolución de la economía a nivel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pequeña escala, tanto las pequeñas empresas y negocios cómo los autónomos o Startups ya afianzadas o emergentes se han visto afectadas por la situación de receso económico que empezó a finales del 2019 y que sigue actualmente.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 así, Google sigue teniendo millones y millones de búsquedas por minuto y un tráfico brutal de posibles futuros clientes, convirtiéndose en el mejor expositor del mundo para cualquier 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SeoTech Pro crece y se consolida como referente en el sector por ofrecer una solución muy válida y eficaz a aquellas empresas que necesiten incrementar y mejorar su volumen de negocio. Y después de comparar con sus competidores directos, se puede afirmar que lo hacen a un precio muy competente que permiten a todos sus clientes darse la oportunidad de luchar por su proyecto y potenciarlo contratando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“Actualmente, una empresa que no tiene visibilidad en internet está perdiendo miles de oportunidades de ventas” comenta Albert J. como experto en SEO.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seotechpro.es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 Jurado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617842658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https://www.notasdeprensa.es/seotech-pro-el-seo-que-le-planta-cara-a-google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