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22/05/2024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Securitas celebra 90 años haciendo del mundo un lugar más seguro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compañía líder mundial de soluciones de seguridad para empresas e instituciones ha sido pionera en vincular la presencia de sus profesionales con el uso de la tecnología, siempre poniendo al cliente en el centro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Securitas celebra 90 años de legado e historia, recordando los hitos que han marcado su trayectoria hasta convertirse en líder del sector, y centrándose en tres pilares: valores sólidos, tecnología innovadora y una cultura que siempre pone a las personas en primer lugar.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"Estos 90 años de trayectoria son inéditos en el sector de la seguridad privada y son producto de una forma distinta de hacer las cosas. Seguimos en una estrategia de transformación continua, invirtiendo en tecnología y basándonos en el nuevo talento, capacidades y conocimiento adquiridos durante los últimos años para proporcionar a nuestros clientes modelos de protección a medida y basados en tecnología que abarcan no solo la seguridad, sino también otros procesos fundamentales para la continuidad del negocio", explica Zacarías Erimias, consejero delegado de Securitas Seguridad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Fundada en Helsingborg (Suecia) en 1934 por Erik Philip-Sörensen, Securitas nació como una empresa de vigilancia nocturna tradicional y ha evolucionado hasta convertirse en un líder global de soluciones de 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 a mediados de la década de los 40, Securitas empezó a integrar la tecnología en soluciones para sus clientes, creciendo rápidamente tras la Segunda Guerra Mundial. En este sentido, Securitas fue pionera en el control automático de accesos, e hizo historia al lanzar el primer cajero automático del mundo conectado en línea en 1968. Al elevar la presencia y la experiencia humanas con la tecnología, Securitas ha ayudado a sus clientes a centrarse en su actividad principal, un desarrollo continuo que sentó las bases de lo que hoy es Securitas.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1958, el fundador Erik Philip-Sörensen tuvo la previsión de establecer los valores de integridad, eficacia y servicio de Securitas, documentándolos en el libro "Código de conducta para vigilantes", con el fin de proteger la profesión y garantizar su integridad. Para ello, hizo hincapié en la importancia del desarrollo continuo de los estándares, reconociendo que es un trabajo que nunca termina.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década de los 80, el entonces CEO de la compañía, Melker Schörling, hizo hincapié en la simplificación, la orientación al cliente y la expansión internacional, impulsando el crecimiento de Securitas en Europa, Estados Unidos y otros países mediante adquisiciones estratégicas. La desinversión en negocios no esenciales permitió a Securitas volver a centrarse en servicios de seguridad especializados, manteniendo su compromiso con la excelencia operativa y los valores fundamentales a lo largo de su expansión mundial.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"Vivir nuestro propósito de ayudar a hacer del mundo un lugar más seguro, no solo tiene un impacto muy positivo en nuestros clientes, sino también en el mundo en general", afirma Magnus Ahlqvist, presidente y CEO de Securitas. "Los líderes que encarnan nuestros valores atemporales han dado forma a nuestra cultura y han mantenido un compromiso con la excelencia. Con nuestro enfoque en la mejora continua y la innovación, estamos en mejores condiciones que nunca para hacer frente a las necesidades cambiantes de nuestros clientes y del panorama de la seguridad en general".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 en la década de los años 30, Philip-Sörensen reconoció que las personas bien formadas y con una clara brújula profesional podían influir positivamente en todo un sector. Al invertir esfuerzos en la estrategia de expansión, en comprender a los clientes y en mantener la curiosidad por lo que estaba por venir, sentó las bases de lo que se ha convertido en una compañía de seguridad líder mundial.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sobre la historia de Securitas en www.securitas.com/journey.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Prensa Securitas Seguridad España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ATREVIA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915 64 07 25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https://www.notasdeprensa.es/securitas-celebra-90-anos-haciendo-del-mundo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Innovación Tecnológica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